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4FC" w:rsidRPr="00AA22A4" w:rsidRDefault="006324FC" w:rsidP="006324FC">
      <w:pPr>
        <w:spacing w:after="0" w:line="240" w:lineRule="auto"/>
        <w:ind w:firstLine="709"/>
        <w:jc w:val="right"/>
        <w:rPr>
          <w:rFonts w:ascii="Times New Roman" w:eastAsia="Times New Roman" w:hAnsi="Times New Roman" w:cs="Times New Roman"/>
          <w:sz w:val="24"/>
          <w:szCs w:val="24"/>
        </w:rPr>
      </w:pPr>
      <w:r w:rsidRPr="00AA22A4">
        <w:rPr>
          <w:rFonts w:ascii="Times New Roman" w:eastAsia="Times New Roman" w:hAnsi="Times New Roman" w:cs="Times New Roman"/>
          <w:b/>
          <w:i/>
          <w:iCs/>
          <w:sz w:val="24"/>
          <w:szCs w:val="24"/>
        </w:rPr>
        <w:t>Образец № 1</w:t>
      </w:r>
      <w:r w:rsidRPr="00AA22A4">
        <w:rPr>
          <w:rFonts w:ascii="Times New Roman" w:eastAsia="Times New Roman" w:hAnsi="Times New Roman" w:cs="Times New Roman"/>
          <w:sz w:val="24"/>
          <w:szCs w:val="24"/>
        </w:rPr>
        <w:t xml:space="preserve"> - ЕЕДОП - представен на </w:t>
      </w:r>
      <w:r>
        <w:rPr>
          <w:rFonts w:ascii="Times New Roman" w:eastAsia="Times New Roman" w:hAnsi="Times New Roman" w:cs="Times New Roman"/>
          <w:sz w:val="24"/>
          <w:szCs w:val="24"/>
        </w:rPr>
        <w:t xml:space="preserve">хартиен и </w:t>
      </w:r>
      <w:r w:rsidRPr="00AA22A4">
        <w:rPr>
          <w:rFonts w:ascii="Times New Roman" w:eastAsia="Times New Roman" w:hAnsi="Times New Roman" w:cs="Times New Roman"/>
          <w:sz w:val="24"/>
          <w:szCs w:val="24"/>
        </w:rPr>
        <w:t>електронен носител.</w:t>
      </w:r>
    </w:p>
    <w:p w:rsidR="00AA22A4" w:rsidRPr="00AA22A4" w:rsidRDefault="00AA22A4" w:rsidP="00A00461">
      <w:pPr>
        <w:tabs>
          <w:tab w:val="left" w:pos="0"/>
        </w:tabs>
        <w:spacing w:after="0" w:line="240" w:lineRule="auto"/>
        <w:jc w:val="both"/>
        <w:rPr>
          <w:rFonts w:ascii="Times New Roman" w:eastAsia="Times New Roman" w:hAnsi="Times New Roman" w:cs="Times New Roman"/>
          <w:b/>
          <w:bCs/>
          <w:i/>
          <w:iCs/>
          <w:sz w:val="24"/>
          <w:szCs w:val="24"/>
        </w:rPr>
      </w:pPr>
      <w:bookmarkStart w:id="0" w:name="_GoBack"/>
      <w:bookmarkEnd w:id="0"/>
    </w:p>
    <w:p w:rsidR="00AA22A4" w:rsidRPr="00AA22A4" w:rsidRDefault="00AA22A4"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AA22A4" w:rsidRPr="00AA22A4" w:rsidRDefault="00AA22A4" w:rsidP="00AA22A4">
      <w:pPr>
        <w:tabs>
          <w:tab w:val="left" w:pos="540"/>
          <w:tab w:val="left" w:pos="840"/>
          <w:tab w:val="left" w:pos="1080"/>
        </w:tabs>
        <w:spacing w:after="0" w:line="240" w:lineRule="auto"/>
        <w:ind w:firstLine="709"/>
        <w:jc w:val="right"/>
        <w:rPr>
          <w:rFonts w:ascii="Times New Roman" w:eastAsia="Times New Roman" w:hAnsi="Times New Roman" w:cs="Times New Roman"/>
          <w:b/>
          <w:bCs/>
          <w:i/>
          <w:iCs/>
          <w:sz w:val="24"/>
          <w:szCs w:val="24"/>
          <w:lang w:eastAsia="bg-BG"/>
        </w:rPr>
      </w:pPr>
      <w:r w:rsidRPr="00AA22A4">
        <w:rPr>
          <w:rFonts w:ascii="Times New Roman" w:eastAsia="Times New Roman" w:hAnsi="Times New Roman" w:cs="Times New Roman"/>
          <w:b/>
          <w:bCs/>
          <w:i/>
          <w:iCs/>
          <w:sz w:val="24"/>
          <w:szCs w:val="24"/>
          <w:lang w:eastAsia="bg-BG"/>
        </w:rPr>
        <w:t>Образец № 1.1</w:t>
      </w:r>
    </w:p>
    <w:p w:rsidR="00AA22A4" w:rsidRPr="00AA22A4" w:rsidRDefault="00AA22A4" w:rsidP="00AA22A4">
      <w:pPr>
        <w:spacing w:after="0" w:line="240" w:lineRule="auto"/>
        <w:ind w:firstLine="709"/>
        <w:jc w:val="both"/>
        <w:rPr>
          <w:rFonts w:ascii="Times New Roman" w:eastAsia="Times New Roman" w:hAnsi="Times New Roman" w:cs="Times New Roman"/>
          <w:b/>
          <w:bCs/>
          <w:sz w:val="24"/>
          <w:szCs w:val="24"/>
          <w:lang w:eastAsia="bg-BG"/>
        </w:rPr>
      </w:pPr>
    </w:p>
    <w:p w:rsidR="00AA22A4" w:rsidRPr="00AA22A4" w:rsidRDefault="00AA22A4" w:rsidP="00AA22A4">
      <w:pPr>
        <w:spacing w:after="0" w:line="240" w:lineRule="auto"/>
        <w:ind w:firstLine="709"/>
        <w:jc w:val="center"/>
        <w:rPr>
          <w:rFonts w:ascii="Times New Roman" w:eastAsia="Times New Roman" w:hAnsi="Times New Roman" w:cs="Times New Roman"/>
          <w:b/>
          <w:bCs/>
          <w:sz w:val="24"/>
          <w:szCs w:val="24"/>
          <w:lang w:eastAsia="bg-BG"/>
        </w:rPr>
      </w:pPr>
      <w:r w:rsidRPr="00AA22A4">
        <w:rPr>
          <w:rFonts w:ascii="Times New Roman" w:eastAsia="Times New Roman" w:hAnsi="Times New Roman" w:cs="Times New Roman"/>
          <w:b/>
          <w:bCs/>
          <w:sz w:val="24"/>
          <w:szCs w:val="24"/>
          <w:lang w:eastAsia="bg-BG"/>
        </w:rPr>
        <w:t>ДЕКЛАРАЦИЯ</w:t>
      </w:r>
    </w:p>
    <w:p w:rsidR="00AA22A4" w:rsidRPr="00AA22A4" w:rsidRDefault="00AA22A4" w:rsidP="00AA22A4">
      <w:pPr>
        <w:spacing w:after="0" w:line="240" w:lineRule="auto"/>
        <w:ind w:firstLine="709"/>
        <w:jc w:val="center"/>
        <w:rPr>
          <w:rFonts w:ascii="Times New Roman" w:eastAsia="Times New Roman" w:hAnsi="Times New Roman" w:cs="Times New Roman"/>
          <w:b/>
          <w:bCs/>
          <w:sz w:val="24"/>
          <w:szCs w:val="24"/>
          <w:lang w:eastAsia="bg-BG"/>
        </w:rPr>
      </w:pPr>
      <w:r w:rsidRPr="00AA22A4">
        <w:rPr>
          <w:rFonts w:ascii="Times New Roman" w:eastAsia="Times New Roman" w:hAnsi="Times New Roman" w:cs="Times New Roman"/>
          <w:b/>
          <w:bCs/>
          <w:sz w:val="24"/>
          <w:szCs w:val="24"/>
          <w:lang w:eastAsia="bg-BG"/>
        </w:rPr>
        <w:t>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от участник/ подизпълнител</w:t>
      </w: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lang w:eastAsia="bg-BG"/>
        </w:rPr>
      </w:pP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lang w:eastAsia="bg-BG"/>
        </w:rPr>
      </w:pP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lang w:eastAsia="bg-BG"/>
        </w:rPr>
      </w:pP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lang w:eastAsia="bg-BG"/>
        </w:rPr>
      </w:pPr>
      <w:r w:rsidRPr="00AA22A4">
        <w:rPr>
          <w:rFonts w:ascii="Times New Roman" w:eastAsia="Times New Roman" w:hAnsi="Times New Roman" w:cs="Times New Roman"/>
          <w:sz w:val="24"/>
          <w:szCs w:val="24"/>
          <w:lang w:eastAsia="bg-BG"/>
        </w:rPr>
        <w:t>Долуподписаният/-ната/ …………………………….</w:t>
      </w: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lang w:eastAsia="bg-BG"/>
        </w:rPr>
      </w:pPr>
      <w:r w:rsidRPr="00AA22A4">
        <w:rPr>
          <w:rFonts w:ascii="Times New Roman" w:eastAsia="Times New Roman" w:hAnsi="Times New Roman" w:cs="Times New Roman"/>
          <w:sz w:val="24"/>
          <w:szCs w:val="24"/>
          <w:lang w:eastAsia="bg-BG"/>
        </w:rPr>
        <w:t>в качеството ми на ………………… (</w:t>
      </w:r>
      <w:r w:rsidRPr="00AA22A4">
        <w:rPr>
          <w:rFonts w:ascii="Times New Roman" w:eastAsia="Times New Roman" w:hAnsi="Times New Roman" w:cs="Times New Roman"/>
          <w:i/>
          <w:iCs/>
          <w:sz w:val="24"/>
          <w:szCs w:val="24"/>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Pr="00AA22A4">
        <w:rPr>
          <w:rFonts w:ascii="Times New Roman" w:eastAsia="Times New Roman" w:hAnsi="Times New Roman" w:cs="Times New Roman"/>
          <w:sz w:val="24"/>
          <w:szCs w:val="24"/>
          <w:lang w:eastAsia="bg-BG"/>
        </w:rPr>
        <w:t>) на ………………………….. (</w:t>
      </w:r>
      <w:r w:rsidRPr="00AA22A4">
        <w:rPr>
          <w:rFonts w:ascii="Times New Roman" w:eastAsia="Times New Roman" w:hAnsi="Times New Roman" w:cs="Times New Roman"/>
          <w:i/>
          <w:iCs/>
          <w:sz w:val="24"/>
          <w:szCs w:val="24"/>
          <w:lang w:eastAsia="bg-BG"/>
        </w:rPr>
        <w:t>посочва се наименованието на участника</w:t>
      </w:r>
      <w:r w:rsidRPr="00AA22A4">
        <w:rPr>
          <w:rFonts w:ascii="Times New Roman" w:eastAsia="Times New Roman" w:hAnsi="Times New Roman" w:cs="Times New Roman"/>
          <w:sz w:val="24"/>
          <w:szCs w:val="24"/>
          <w:lang w:eastAsia="bg-BG"/>
        </w:rPr>
        <w:t>), с ЕИК ……………., със седалище и адрес на управление: …………………………….</w:t>
      </w:r>
    </w:p>
    <w:p w:rsidR="00AA22A4" w:rsidRPr="00AA22A4" w:rsidRDefault="00AA22A4" w:rsidP="00AA22A4">
      <w:pPr>
        <w:spacing w:after="0" w:line="240" w:lineRule="auto"/>
        <w:ind w:firstLine="709"/>
        <w:jc w:val="both"/>
        <w:rPr>
          <w:rFonts w:ascii="Times New Roman" w:eastAsia="Times New Roman" w:hAnsi="Times New Roman" w:cs="Times New Roman"/>
          <w:i/>
          <w:iCs/>
          <w:sz w:val="24"/>
          <w:szCs w:val="24"/>
          <w:lang w:eastAsia="bg-BG"/>
        </w:rPr>
      </w:pPr>
      <w:r w:rsidRPr="00AA22A4">
        <w:rPr>
          <w:rFonts w:ascii="Times New Roman" w:eastAsia="Times New Roman" w:hAnsi="Times New Roman" w:cs="Times New Roman"/>
          <w:sz w:val="24"/>
          <w:szCs w:val="24"/>
          <w:lang w:eastAsia="bg-BG"/>
        </w:rPr>
        <w:t xml:space="preserve">участник в </w:t>
      </w:r>
      <w:r w:rsidR="009C5E0C">
        <w:rPr>
          <w:rFonts w:ascii="Times New Roman" w:eastAsia="Times New Roman" w:hAnsi="Times New Roman" w:cs="Times New Roman"/>
          <w:sz w:val="24"/>
          <w:szCs w:val="24"/>
          <w:lang w:eastAsia="bg-BG"/>
        </w:rPr>
        <w:t>обществена поръчка</w:t>
      </w:r>
      <w:r w:rsidRPr="00AA22A4">
        <w:rPr>
          <w:rFonts w:ascii="Times New Roman" w:eastAsia="Times New Roman" w:hAnsi="Times New Roman" w:cs="Times New Roman"/>
          <w:sz w:val="24"/>
          <w:szCs w:val="24"/>
          <w:lang w:eastAsia="bg-BG"/>
        </w:rPr>
        <w:t xml:space="preserve"> с предмет: …………………………………… </w:t>
      </w:r>
      <w:r w:rsidRPr="00AA22A4">
        <w:rPr>
          <w:rFonts w:ascii="Times New Roman" w:eastAsia="Times New Roman" w:hAnsi="Times New Roman" w:cs="Times New Roman"/>
          <w:i/>
          <w:iCs/>
          <w:sz w:val="24"/>
          <w:szCs w:val="24"/>
          <w:lang w:eastAsia="bg-BG"/>
        </w:rPr>
        <w:t>(изписва се предмета на поръчката)</w:t>
      </w: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lang w:eastAsia="bg-BG"/>
        </w:rPr>
      </w:pP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lang w:eastAsia="bg-BG"/>
        </w:rPr>
      </w:pP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lang w:eastAsia="bg-BG"/>
        </w:rPr>
      </w:pPr>
    </w:p>
    <w:p w:rsidR="00AA22A4" w:rsidRPr="00AA22A4" w:rsidRDefault="00AA22A4" w:rsidP="00AA22A4">
      <w:pPr>
        <w:spacing w:after="0" w:line="240" w:lineRule="auto"/>
        <w:ind w:firstLine="709"/>
        <w:jc w:val="both"/>
        <w:rPr>
          <w:rFonts w:ascii="Times New Roman" w:eastAsia="Times New Roman" w:hAnsi="Times New Roman" w:cs="Times New Roman"/>
          <w:b/>
          <w:bCs/>
          <w:sz w:val="24"/>
          <w:szCs w:val="24"/>
          <w:lang w:eastAsia="bg-BG"/>
        </w:rPr>
      </w:pPr>
      <w:r w:rsidRPr="00AA22A4">
        <w:rPr>
          <w:rFonts w:ascii="Times New Roman" w:eastAsia="Times New Roman" w:hAnsi="Times New Roman" w:cs="Times New Roman"/>
          <w:b/>
          <w:bCs/>
          <w:sz w:val="24"/>
          <w:szCs w:val="24"/>
          <w:lang w:eastAsia="bg-BG"/>
        </w:rPr>
        <w:t>ДЕКЛАРИРАМ, ЧЕ:</w:t>
      </w:r>
    </w:p>
    <w:p w:rsidR="00AA22A4" w:rsidRPr="00AA22A4" w:rsidRDefault="00AA22A4" w:rsidP="00AA22A4">
      <w:pPr>
        <w:spacing w:after="0" w:line="240" w:lineRule="auto"/>
        <w:ind w:firstLine="709"/>
        <w:jc w:val="both"/>
        <w:rPr>
          <w:rFonts w:ascii="Times New Roman" w:eastAsia="Times New Roman" w:hAnsi="Times New Roman" w:cs="Times New Roman"/>
          <w:b/>
          <w:bCs/>
          <w:sz w:val="24"/>
          <w:szCs w:val="24"/>
          <w:lang w:eastAsia="bg-BG"/>
        </w:rPr>
      </w:pPr>
    </w:p>
    <w:p w:rsidR="00AA22A4" w:rsidRPr="00AA22A4" w:rsidRDefault="00AA22A4" w:rsidP="00AA22A4">
      <w:pPr>
        <w:spacing w:after="0" w:line="240" w:lineRule="auto"/>
        <w:ind w:firstLine="709"/>
        <w:jc w:val="both"/>
        <w:rPr>
          <w:rFonts w:ascii="Times New Roman" w:eastAsia="Times New Roman" w:hAnsi="Times New Roman" w:cs="Times New Roman"/>
          <w:b/>
          <w:bCs/>
          <w:sz w:val="24"/>
          <w:szCs w:val="24"/>
          <w:lang w:eastAsia="bg-BG"/>
        </w:rPr>
      </w:pPr>
    </w:p>
    <w:p w:rsidR="00AA22A4" w:rsidRPr="00AA22A4" w:rsidRDefault="00AA22A4" w:rsidP="00AA22A4">
      <w:pPr>
        <w:numPr>
          <w:ilvl w:val="0"/>
          <w:numId w:val="2"/>
        </w:numPr>
        <w:tabs>
          <w:tab w:val="left" w:pos="993"/>
        </w:tabs>
        <w:spacing w:after="0" w:line="240" w:lineRule="auto"/>
        <w:ind w:firstLine="709"/>
        <w:jc w:val="both"/>
        <w:rPr>
          <w:rFonts w:ascii="Times New Roman" w:eastAsia="Times New Roman" w:hAnsi="Times New Roman" w:cs="Times New Roman"/>
          <w:sz w:val="24"/>
          <w:szCs w:val="24"/>
          <w:lang w:eastAsia="bg-BG"/>
        </w:rPr>
      </w:pPr>
      <w:r w:rsidRPr="00AA22A4">
        <w:rPr>
          <w:rFonts w:ascii="Times New Roman" w:eastAsia="Times New Roman" w:hAnsi="Times New Roman" w:cs="Times New Roman"/>
          <w:sz w:val="24"/>
          <w:szCs w:val="24"/>
          <w:lang w:eastAsia="bg-BG"/>
        </w:rPr>
        <w:t xml:space="preserve">Представляваното от мен дружество </w:t>
      </w:r>
      <w:r w:rsidRPr="00AA22A4">
        <w:rPr>
          <w:rFonts w:ascii="Times New Roman" w:eastAsia="Times New Roman" w:hAnsi="Times New Roman" w:cs="Times New Roman"/>
          <w:b/>
          <w:bCs/>
          <w:sz w:val="24"/>
          <w:szCs w:val="24"/>
          <w:lang w:eastAsia="bg-BG"/>
        </w:rPr>
        <w:t>не е регистрирано/ е регистрирано</w:t>
      </w:r>
      <w:r w:rsidRPr="00AA22A4">
        <w:rPr>
          <w:rFonts w:ascii="Times New Roman" w:eastAsia="Times New Roman" w:hAnsi="Times New Roman" w:cs="Times New Roman"/>
          <w:sz w:val="24"/>
          <w:szCs w:val="24"/>
          <w:vertAlign w:val="superscript"/>
          <w:lang w:eastAsia="bg-BG"/>
        </w:rPr>
        <w:footnoteReference w:id="2"/>
      </w:r>
      <w:r w:rsidRPr="00AA22A4">
        <w:rPr>
          <w:rFonts w:ascii="Times New Roman" w:eastAsia="Times New Roman" w:hAnsi="Times New Roman" w:cs="Times New Roman"/>
          <w:sz w:val="24"/>
          <w:szCs w:val="24"/>
          <w:lang w:eastAsia="bg-BG"/>
        </w:rPr>
        <w:t xml:space="preserve"> в юрисдикция с преференциален данъчен режим.</w:t>
      </w:r>
    </w:p>
    <w:p w:rsidR="00AA22A4" w:rsidRPr="00AA22A4" w:rsidRDefault="00AA22A4" w:rsidP="00AA22A4">
      <w:pPr>
        <w:numPr>
          <w:ilvl w:val="0"/>
          <w:numId w:val="2"/>
        </w:numPr>
        <w:tabs>
          <w:tab w:val="left" w:pos="993"/>
        </w:tabs>
        <w:spacing w:after="0" w:line="240" w:lineRule="auto"/>
        <w:ind w:firstLine="709"/>
        <w:jc w:val="both"/>
        <w:rPr>
          <w:rFonts w:ascii="Times New Roman" w:eastAsia="Times New Roman" w:hAnsi="Times New Roman" w:cs="Times New Roman"/>
          <w:sz w:val="24"/>
          <w:szCs w:val="24"/>
          <w:lang w:eastAsia="bg-BG"/>
        </w:rPr>
      </w:pPr>
      <w:r w:rsidRPr="00AA22A4">
        <w:rPr>
          <w:rFonts w:ascii="Times New Roman" w:eastAsia="Times New Roman" w:hAnsi="Times New Roman" w:cs="Times New Roman"/>
          <w:sz w:val="24"/>
          <w:szCs w:val="24"/>
          <w:lang w:eastAsia="bg-BG"/>
        </w:rPr>
        <w:t xml:space="preserve">Представляваното от мен дружество </w:t>
      </w:r>
      <w:r w:rsidRPr="00AA22A4">
        <w:rPr>
          <w:rFonts w:ascii="Times New Roman" w:eastAsia="Times New Roman" w:hAnsi="Times New Roman" w:cs="Times New Roman"/>
          <w:b/>
          <w:bCs/>
          <w:sz w:val="24"/>
          <w:szCs w:val="24"/>
          <w:lang w:eastAsia="bg-BG"/>
        </w:rPr>
        <w:t>не е контролирано/ е контролирано</w:t>
      </w:r>
      <w:r w:rsidRPr="00AA22A4">
        <w:rPr>
          <w:rFonts w:ascii="Times New Roman" w:eastAsia="Times New Roman" w:hAnsi="Times New Roman" w:cs="Times New Roman"/>
          <w:sz w:val="24"/>
          <w:szCs w:val="24"/>
          <w:vertAlign w:val="superscript"/>
          <w:lang w:eastAsia="bg-BG"/>
        </w:rPr>
        <w:footnoteReference w:id="3"/>
      </w:r>
      <w:r w:rsidRPr="00AA22A4">
        <w:rPr>
          <w:rFonts w:ascii="Times New Roman" w:eastAsia="Times New Roman" w:hAnsi="Times New Roman" w:cs="Times New Roman"/>
          <w:sz w:val="24"/>
          <w:szCs w:val="24"/>
          <w:lang w:eastAsia="bg-BG"/>
        </w:rPr>
        <w:t xml:space="preserve"> от лица, регистрирани в юрисдикции с преференциален данъчен режим.</w:t>
      </w:r>
    </w:p>
    <w:p w:rsidR="00AA22A4" w:rsidRPr="00AA22A4" w:rsidRDefault="00AA22A4" w:rsidP="00AA22A4">
      <w:pPr>
        <w:tabs>
          <w:tab w:val="left" w:pos="993"/>
        </w:tabs>
        <w:spacing w:after="0" w:line="240" w:lineRule="auto"/>
        <w:ind w:firstLine="709"/>
        <w:jc w:val="both"/>
        <w:rPr>
          <w:rFonts w:ascii="Times New Roman" w:eastAsia="Times New Roman" w:hAnsi="Times New Roman" w:cs="Times New Roman"/>
          <w:sz w:val="24"/>
          <w:szCs w:val="24"/>
          <w:lang w:eastAsia="bg-BG"/>
        </w:rPr>
      </w:pPr>
    </w:p>
    <w:p w:rsidR="00AA22A4" w:rsidRPr="00AA22A4" w:rsidRDefault="00AA22A4" w:rsidP="00AA22A4">
      <w:pPr>
        <w:tabs>
          <w:tab w:val="left" w:pos="993"/>
        </w:tabs>
        <w:spacing w:after="0" w:line="240" w:lineRule="auto"/>
        <w:ind w:firstLine="709"/>
        <w:jc w:val="both"/>
        <w:rPr>
          <w:rFonts w:ascii="Times New Roman" w:eastAsia="Times New Roman" w:hAnsi="Times New Roman" w:cs="Times New Roman"/>
          <w:sz w:val="24"/>
          <w:szCs w:val="24"/>
          <w:lang w:eastAsia="bg-BG"/>
        </w:rPr>
      </w:pPr>
      <w:r w:rsidRPr="00AA22A4">
        <w:rPr>
          <w:rFonts w:ascii="Times New Roman" w:eastAsia="Times New Roman" w:hAnsi="Times New Roman" w:cs="Times New Roman"/>
          <w:sz w:val="24"/>
          <w:szCs w:val="24"/>
        </w:rPr>
        <w:t>Известна ми е отговорността по чл. 313 от Наказателния кодекс за посочване на неверни данни.</w:t>
      </w: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lang w:eastAsia="bg-BG"/>
        </w:rPr>
      </w:pP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lang w:eastAsia="bg-BG"/>
        </w:rPr>
      </w:pPr>
    </w:p>
    <w:tbl>
      <w:tblPr>
        <w:tblpPr w:leftFromText="141" w:rightFromText="141" w:vertAnchor="text" w:horzAnchor="margin" w:tblpY="-47"/>
        <w:tblW w:w="10098" w:type="dxa"/>
        <w:tblCellMar>
          <w:left w:w="0" w:type="dxa"/>
          <w:right w:w="0" w:type="dxa"/>
        </w:tblCellMar>
        <w:tblLook w:val="00A0"/>
      </w:tblPr>
      <w:tblGrid>
        <w:gridCol w:w="4422"/>
        <w:gridCol w:w="5676"/>
      </w:tblGrid>
      <w:tr w:rsidR="00A00461" w:rsidRPr="00AA22A4" w:rsidTr="00A00461">
        <w:tc>
          <w:tcPr>
            <w:tcW w:w="44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00461" w:rsidRPr="00AA22A4" w:rsidRDefault="00A00461" w:rsidP="00A00461">
            <w:pPr>
              <w:spacing w:after="0" w:line="240" w:lineRule="auto"/>
              <w:ind w:firstLine="709"/>
              <w:jc w:val="both"/>
              <w:rPr>
                <w:rFonts w:ascii="Times New Roman" w:eastAsia="Times New Roman" w:hAnsi="Times New Roman" w:cs="Times New Roman"/>
                <w:color w:val="000000"/>
                <w:sz w:val="24"/>
                <w:szCs w:val="24"/>
                <w:lang w:eastAsia="bg-BG"/>
              </w:rPr>
            </w:pPr>
            <w:r w:rsidRPr="00AA22A4">
              <w:rPr>
                <w:rFonts w:ascii="Times New Roman" w:eastAsia="Times New Roman" w:hAnsi="Times New Roman" w:cs="Times New Roman"/>
                <w:color w:val="000000"/>
                <w:sz w:val="24"/>
                <w:szCs w:val="24"/>
                <w:lang w:eastAsia="bg-BG"/>
              </w:rPr>
              <w:t xml:space="preserve">Дата </w:t>
            </w:r>
          </w:p>
        </w:tc>
        <w:tc>
          <w:tcPr>
            <w:tcW w:w="56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00461" w:rsidRPr="00AA22A4" w:rsidRDefault="00A00461" w:rsidP="00A00461">
            <w:pPr>
              <w:spacing w:after="0" w:line="240" w:lineRule="auto"/>
              <w:ind w:firstLine="709"/>
              <w:jc w:val="both"/>
              <w:rPr>
                <w:rFonts w:ascii="Times New Roman" w:eastAsia="Times New Roman" w:hAnsi="Times New Roman" w:cs="Times New Roman"/>
                <w:color w:val="000000"/>
                <w:sz w:val="24"/>
                <w:szCs w:val="24"/>
                <w:lang w:eastAsia="bg-BG"/>
              </w:rPr>
            </w:pPr>
            <w:r w:rsidRPr="00AA22A4">
              <w:rPr>
                <w:rFonts w:ascii="Times New Roman" w:eastAsia="Times New Roman" w:hAnsi="Times New Roman" w:cs="Times New Roman"/>
                <w:color w:val="000000"/>
                <w:sz w:val="24"/>
                <w:szCs w:val="24"/>
                <w:lang w:eastAsia="bg-BG"/>
              </w:rPr>
              <w:t>………………… г.</w:t>
            </w:r>
          </w:p>
        </w:tc>
      </w:tr>
      <w:tr w:rsidR="00A00461" w:rsidRPr="00AA22A4" w:rsidTr="00A00461">
        <w:tc>
          <w:tcPr>
            <w:tcW w:w="44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00461" w:rsidRPr="00AA22A4" w:rsidRDefault="00A00461" w:rsidP="00A00461">
            <w:pPr>
              <w:spacing w:after="0" w:line="240" w:lineRule="auto"/>
              <w:ind w:firstLine="709"/>
              <w:jc w:val="both"/>
              <w:rPr>
                <w:rFonts w:ascii="Times New Roman" w:eastAsia="Times New Roman" w:hAnsi="Times New Roman" w:cs="Times New Roman"/>
                <w:color w:val="000000"/>
                <w:sz w:val="24"/>
                <w:szCs w:val="24"/>
                <w:lang w:eastAsia="bg-BG"/>
              </w:rPr>
            </w:pPr>
            <w:r w:rsidRPr="00AA22A4">
              <w:rPr>
                <w:rFonts w:ascii="Times New Roman" w:eastAsia="Times New Roman" w:hAnsi="Times New Roman" w:cs="Times New Roman"/>
                <w:color w:val="000000"/>
                <w:sz w:val="24"/>
                <w:szCs w:val="24"/>
                <w:lang w:eastAsia="bg-BG"/>
              </w:rPr>
              <w:t>Име и фамилия</w:t>
            </w:r>
          </w:p>
        </w:tc>
        <w:tc>
          <w:tcPr>
            <w:tcW w:w="5676" w:type="dxa"/>
            <w:tcBorders>
              <w:top w:val="nil"/>
              <w:left w:val="nil"/>
              <w:bottom w:val="single" w:sz="8" w:space="0" w:color="auto"/>
              <w:right w:val="single" w:sz="8" w:space="0" w:color="auto"/>
            </w:tcBorders>
            <w:tcMar>
              <w:top w:w="0" w:type="dxa"/>
              <w:left w:w="108" w:type="dxa"/>
              <w:bottom w:w="0" w:type="dxa"/>
              <w:right w:w="108" w:type="dxa"/>
            </w:tcMar>
          </w:tcPr>
          <w:p w:rsidR="00A00461" w:rsidRPr="00AA22A4" w:rsidRDefault="00A00461" w:rsidP="00A00461">
            <w:pPr>
              <w:spacing w:after="0" w:line="240" w:lineRule="auto"/>
              <w:ind w:firstLine="709"/>
              <w:jc w:val="both"/>
              <w:rPr>
                <w:rFonts w:ascii="Times New Roman" w:eastAsia="Times New Roman" w:hAnsi="Times New Roman" w:cs="Times New Roman"/>
                <w:color w:val="000000"/>
                <w:sz w:val="24"/>
                <w:szCs w:val="24"/>
                <w:lang w:eastAsia="bg-BG"/>
              </w:rPr>
            </w:pPr>
            <w:r w:rsidRPr="00AA22A4">
              <w:rPr>
                <w:rFonts w:ascii="Times New Roman" w:eastAsia="Times New Roman" w:hAnsi="Times New Roman" w:cs="Times New Roman"/>
                <w:color w:val="000000"/>
                <w:sz w:val="24"/>
                <w:szCs w:val="24"/>
                <w:lang w:eastAsia="bg-BG"/>
              </w:rPr>
              <w:t>………………….</w:t>
            </w:r>
          </w:p>
        </w:tc>
      </w:tr>
      <w:tr w:rsidR="00A00461" w:rsidRPr="00AA22A4" w:rsidTr="00A00461">
        <w:tc>
          <w:tcPr>
            <w:tcW w:w="44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00461" w:rsidRPr="00AA22A4" w:rsidRDefault="00A00461" w:rsidP="00A00461">
            <w:pPr>
              <w:spacing w:after="0" w:line="240" w:lineRule="auto"/>
              <w:ind w:firstLine="709"/>
              <w:jc w:val="both"/>
              <w:rPr>
                <w:rFonts w:ascii="Times New Roman" w:eastAsia="Times New Roman" w:hAnsi="Times New Roman" w:cs="Times New Roman"/>
                <w:color w:val="000000"/>
                <w:sz w:val="24"/>
                <w:szCs w:val="24"/>
                <w:lang w:eastAsia="bg-BG"/>
              </w:rPr>
            </w:pPr>
            <w:r w:rsidRPr="00AA22A4">
              <w:rPr>
                <w:rFonts w:ascii="Times New Roman" w:eastAsia="Times New Roman" w:hAnsi="Times New Roman" w:cs="Times New Roman"/>
                <w:color w:val="000000"/>
                <w:sz w:val="24"/>
                <w:szCs w:val="24"/>
                <w:lang w:eastAsia="bg-BG"/>
              </w:rPr>
              <w:t xml:space="preserve">Подпис на лицето </w:t>
            </w:r>
            <w:r w:rsidRPr="00AA22A4">
              <w:rPr>
                <w:rFonts w:ascii="Times New Roman" w:eastAsia="Times New Roman" w:hAnsi="Times New Roman" w:cs="Times New Roman"/>
                <w:sz w:val="24"/>
                <w:szCs w:val="24"/>
              </w:rPr>
              <w:t>(и печат)</w:t>
            </w:r>
          </w:p>
          <w:p w:rsidR="00A00461" w:rsidRPr="00AA22A4" w:rsidRDefault="00A00461" w:rsidP="00A00461">
            <w:pPr>
              <w:spacing w:after="0" w:line="240" w:lineRule="auto"/>
              <w:ind w:firstLine="709"/>
              <w:jc w:val="both"/>
              <w:rPr>
                <w:rFonts w:ascii="Times New Roman" w:eastAsia="Times New Roman" w:hAnsi="Times New Roman" w:cs="Times New Roman"/>
                <w:color w:val="000000"/>
                <w:sz w:val="24"/>
                <w:szCs w:val="24"/>
                <w:lang w:eastAsia="bg-BG"/>
              </w:rPr>
            </w:pPr>
            <w:r w:rsidRPr="00AA22A4">
              <w:rPr>
                <w:rFonts w:ascii="Times New Roman" w:eastAsia="Times New Roman" w:hAnsi="Times New Roman" w:cs="Times New Roman"/>
                <w:color w:val="000000"/>
                <w:sz w:val="24"/>
                <w:szCs w:val="24"/>
                <w:lang w:eastAsia="bg-BG"/>
              </w:rPr>
              <w:t>(</w:t>
            </w:r>
            <w:r w:rsidRPr="00AA22A4">
              <w:rPr>
                <w:rFonts w:ascii="Times New Roman" w:eastAsia="Times New Roman" w:hAnsi="Times New Roman" w:cs="Times New Roman"/>
                <w:i/>
                <w:iCs/>
                <w:color w:val="000000"/>
                <w:sz w:val="24"/>
                <w:szCs w:val="24"/>
                <w:lang w:eastAsia="bg-BG"/>
              </w:rPr>
              <w:t>законен представител на участника или от надлежно упълномощено лице</w:t>
            </w:r>
            <w:r w:rsidRPr="00AA22A4">
              <w:rPr>
                <w:rFonts w:ascii="Times New Roman" w:eastAsia="Times New Roman" w:hAnsi="Times New Roman" w:cs="Times New Roman"/>
                <w:color w:val="000000"/>
                <w:sz w:val="24"/>
                <w:szCs w:val="24"/>
                <w:lang w:eastAsia="bg-BG"/>
              </w:rPr>
              <w:t>)</w:t>
            </w:r>
          </w:p>
        </w:tc>
        <w:tc>
          <w:tcPr>
            <w:tcW w:w="5676" w:type="dxa"/>
            <w:tcBorders>
              <w:top w:val="nil"/>
              <w:left w:val="nil"/>
              <w:bottom w:val="single" w:sz="8" w:space="0" w:color="auto"/>
              <w:right w:val="single" w:sz="8" w:space="0" w:color="auto"/>
            </w:tcBorders>
            <w:tcMar>
              <w:top w:w="0" w:type="dxa"/>
              <w:left w:w="108" w:type="dxa"/>
              <w:bottom w:w="0" w:type="dxa"/>
              <w:right w:w="108" w:type="dxa"/>
            </w:tcMar>
          </w:tcPr>
          <w:p w:rsidR="00A00461" w:rsidRPr="00AA22A4" w:rsidRDefault="00A00461" w:rsidP="00A00461">
            <w:pPr>
              <w:spacing w:after="0" w:line="240" w:lineRule="auto"/>
              <w:ind w:firstLine="709"/>
              <w:jc w:val="both"/>
              <w:rPr>
                <w:rFonts w:ascii="Times New Roman" w:eastAsia="Times New Roman" w:hAnsi="Times New Roman" w:cs="Times New Roman"/>
                <w:color w:val="000000"/>
                <w:sz w:val="24"/>
                <w:szCs w:val="24"/>
                <w:lang w:eastAsia="bg-BG"/>
              </w:rPr>
            </w:pPr>
            <w:r w:rsidRPr="00AA22A4">
              <w:rPr>
                <w:rFonts w:ascii="Times New Roman" w:eastAsia="Times New Roman" w:hAnsi="Times New Roman" w:cs="Times New Roman"/>
                <w:color w:val="000000"/>
                <w:sz w:val="24"/>
                <w:szCs w:val="24"/>
                <w:lang w:eastAsia="bg-BG"/>
              </w:rPr>
              <w:t>...........................................................................................</w:t>
            </w:r>
          </w:p>
        </w:tc>
      </w:tr>
    </w:tbl>
    <w:p w:rsidR="00AA22A4" w:rsidRPr="00AA22A4" w:rsidRDefault="00AA22A4" w:rsidP="00AA22A4">
      <w:pPr>
        <w:spacing w:after="0" w:line="240" w:lineRule="auto"/>
        <w:ind w:firstLine="709"/>
        <w:jc w:val="both"/>
        <w:rPr>
          <w:rFonts w:ascii="Times New Roman" w:eastAsia="Times New Roman" w:hAnsi="Times New Roman" w:cs="Times New Roman"/>
          <w:sz w:val="24"/>
          <w:szCs w:val="24"/>
          <w:lang w:eastAsia="bg-BG"/>
        </w:rPr>
      </w:pP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lang w:eastAsia="bg-BG"/>
        </w:rPr>
      </w:pP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lang w:eastAsia="bg-BG"/>
        </w:rPr>
      </w:pP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lang w:eastAsia="bg-BG"/>
        </w:rPr>
      </w:pPr>
    </w:p>
    <w:p w:rsidR="00A00461" w:rsidRPr="00AA22A4" w:rsidRDefault="00A00461" w:rsidP="00A00461">
      <w:pPr>
        <w:spacing w:after="0" w:line="240" w:lineRule="auto"/>
        <w:jc w:val="both"/>
        <w:rPr>
          <w:rFonts w:ascii="Times New Roman" w:eastAsia="Times New Roman" w:hAnsi="Times New Roman" w:cs="Times New Roman"/>
          <w:i/>
          <w:iCs/>
          <w:sz w:val="24"/>
          <w:szCs w:val="24"/>
          <w:lang w:eastAsia="bg-BG"/>
        </w:rPr>
      </w:pPr>
    </w:p>
    <w:p w:rsidR="00AA22A4" w:rsidRDefault="00AA22A4" w:rsidP="00AA22A4">
      <w:pPr>
        <w:spacing w:after="0" w:line="240" w:lineRule="auto"/>
        <w:ind w:firstLine="709"/>
        <w:jc w:val="both"/>
        <w:rPr>
          <w:rFonts w:ascii="Times New Roman" w:eastAsia="Times New Roman" w:hAnsi="Times New Roman" w:cs="Times New Roman"/>
          <w:i/>
          <w:iCs/>
          <w:sz w:val="24"/>
          <w:szCs w:val="24"/>
          <w:lang w:eastAsia="bg-BG"/>
        </w:rPr>
      </w:pPr>
      <w:r w:rsidRPr="00AA22A4">
        <w:rPr>
          <w:rFonts w:ascii="Times New Roman" w:eastAsia="Times New Roman" w:hAnsi="Times New Roman" w:cs="Times New Roman"/>
          <w:i/>
          <w:iCs/>
          <w:sz w:val="24"/>
          <w:szCs w:val="24"/>
          <w:lang w:eastAsia="bg-BG"/>
        </w:rPr>
        <w:t>Забележка: В зависимост от правно-организационната форма на участниците, декларацията се представя от едно от лицата</w:t>
      </w:r>
      <w:r w:rsidR="00A00461">
        <w:rPr>
          <w:rFonts w:ascii="Times New Roman" w:eastAsia="Times New Roman" w:hAnsi="Times New Roman" w:cs="Times New Roman"/>
          <w:i/>
          <w:iCs/>
          <w:sz w:val="24"/>
          <w:szCs w:val="24"/>
          <w:lang w:eastAsia="bg-BG"/>
        </w:rPr>
        <w:t>, които представляват участника, в оригинал.</w:t>
      </w:r>
    </w:p>
    <w:p w:rsidR="00FA3D8B" w:rsidRDefault="00FA3D8B" w:rsidP="00AA22A4">
      <w:pPr>
        <w:spacing w:after="0" w:line="240" w:lineRule="auto"/>
        <w:ind w:firstLine="709"/>
        <w:jc w:val="both"/>
        <w:rPr>
          <w:rFonts w:ascii="Times New Roman" w:eastAsia="Times New Roman" w:hAnsi="Times New Roman" w:cs="Times New Roman"/>
          <w:i/>
          <w:iCs/>
          <w:sz w:val="24"/>
          <w:szCs w:val="24"/>
          <w:lang w:eastAsia="bg-BG"/>
        </w:rPr>
      </w:pPr>
    </w:p>
    <w:p w:rsidR="00601421" w:rsidRPr="00AA22A4" w:rsidRDefault="00601421" w:rsidP="00AA22A4">
      <w:pPr>
        <w:spacing w:after="0" w:line="240" w:lineRule="auto"/>
        <w:ind w:firstLine="709"/>
        <w:jc w:val="both"/>
        <w:rPr>
          <w:rFonts w:ascii="Times New Roman" w:eastAsia="Times New Roman" w:hAnsi="Times New Roman" w:cs="Times New Roman"/>
          <w:i/>
          <w:iCs/>
          <w:sz w:val="24"/>
          <w:szCs w:val="24"/>
          <w:lang w:eastAsia="bg-BG"/>
        </w:rPr>
      </w:pP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lang w:eastAsia="bg-BG"/>
        </w:rPr>
      </w:pPr>
    </w:p>
    <w:p w:rsidR="00AA22A4" w:rsidRPr="00AA22A4" w:rsidRDefault="00AA22A4" w:rsidP="00AA22A4">
      <w:pPr>
        <w:spacing w:after="0" w:line="240" w:lineRule="auto"/>
        <w:ind w:firstLine="709"/>
        <w:jc w:val="right"/>
        <w:rPr>
          <w:rFonts w:ascii="Times New Roman" w:eastAsia="Times New Roman" w:hAnsi="Times New Roman" w:cs="Times New Roman"/>
          <w:b/>
          <w:bCs/>
          <w:i/>
          <w:iCs/>
          <w:sz w:val="24"/>
          <w:szCs w:val="24"/>
          <w:lang w:eastAsia="bg-BG"/>
        </w:rPr>
      </w:pPr>
      <w:r w:rsidRPr="00AA22A4">
        <w:rPr>
          <w:rFonts w:ascii="Times New Roman" w:eastAsia="Times New Roman" w:hAnsi="Times New Roman" w:cs="Times New Roman"/>
          <w:b/>
          <w:bCs/>
          <w:i/>
          <w:iCs/>
          <w:sz w:val="24"/>
          <w:szCs w:val="24"/>
          <w:lang w:eastAsia="bg-BG"/>
        </w:rPr>
        <w:t>Образец № 1.2</w:t>
      </w: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lang w:eastAsia="bg-BG"/>
        </w:rPr>
      </w:pP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lang w:eastAsia="bg-BG"/>
        </w:rPr>
      </w:pPr>
    </w:p>
    <w:p w:rsidR="00AA22A4" w:rsidRPr="00AA22A4" w:rsidRDefault="00AA22A4" w:rsidP="00AA22A4">
      <w:pPr>
        <w:spacing w:after="0" w:line="240" w:lineRule="auto"/>
        <w:ind w:firstLine="709"/>
        <w:jc w:val="center"/>
        <w:rPr>
          <w:rFonts w:ascii="Times New Roman" w:eastAsia="Times New Roman" w:hAnsi="Times New Roman" w:cs="Times New Roman"/>
          <w:b/>
          <w:bCs/>
          <w:sz w:val="24"/>
          <w:szCs w:val="24"/>
          <w:lang w:eastAsia="bg-BG"/>
        </w:rPr>
      </w:pPr>
      <w:r w:rsidRPr="00AA22A4">
        <w:rPr>
          <w:rFonts w:ascii="Times New Roman" w:eastAsia="Times New Roman" w:hAnsi="Times New Roman" w:cs="Times New Roman"/>
          <w:b/>
          <w:bCs/>
          <w:sz w:val="24"/>
          <w:szCs w:val="24"/>
          <w:lang w:eastAsia="bg-BG"/>
        </w:rPr>
        <w:t>ДЕКЛАРАЦИЯ</w:t>
      </w:r>
    </w:p>
    <w:p w:rsidR="00AA22A4" w:rsidRPr="00AA22A4" w:rsidRDefault="00AA22A4" w:rsidP="00AA22A4">
      <w:pPr>
        <w:spacing w:after="0" w:line="240" w:lineRule="auto"/>
        <w:ind w:firstLine="709"/>
        <w:jc w:val="center"/>
        <w:rPr>
          <w:rFonts w:ascii="Times New Roman" w:eastAsia="Times New Roman" w:hAnsi="Times New Roman" w:cs="Times New Roman"/>
          <w:b/>
          <w:bCs/>
          <w:sz w:val="24"/>
          <w:szCs w:val="24"/>
          <w:lang w:eastAsia="bg-BG"/>
        </w:rPr>
      </w:pPr>
      <w:r w:rsidRPr="00AA22A4">
        <w:rPr>
          <w:rFonts w:ascii="Times New Roman" w:eastAsia="Times New Roman" w:hAnsi="Times New Roman" w:cs="Times New Roman"/>
          <w:b/>
          <w:bCs/>
          <w:sz w:val="24"/>
          <w:szCs w:val="24"/>
          <w:lang w:eastAsia="bg-BG"/>
        </w:rPr>
        <w:t>по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от участник/подизпълнител</w:t>
      </w:r>
    </w:p>
    <w:p w:rsidR="00AA22A4" w:rsidRPr="00AA22A4" w:rsidRDefault="00AA22A4" w:rsidP="00AA22A4">
      <w:pPr>
        <w:spacing w:after="0" w:line="240" w:lineRule="auto"/>
        <w:ind w:firstLine="709"/>
        <w:jc w:val="center"/>
        <w:rPr>
          <w:rFonts w:ascii="Times New Roman" w:eastAsia="Times New Roman" w:hAnsi="Times New Roman" w:cs="Times New Roman"/>
          <w:b/>
          <w:bCs/>
          <w:sz w:val="24"/>
          <w:szCs w:val="24"/>
          <w:lang w:eastAsia="bg-BG"/>
        </w:rPr>
      </w:pPr>
    </w:p>
    <w:p w:rsidR="00AA22A4" w:rsidRPr="00AA22A4" w:rsidRDefault="00AA22A4" w:rsidP="001C794F">
      <w:pPr>
        <w:spacing w:after="0" w:line="240" w:lineRule="auto"/>
        <w:jc w:val="both"/>
        <w:rPr>
          <w:rFonts w:ascii="Times New Roman" w:eastAsia="Times New Roman" w:hAnsi="Times New Roman" w:cs="Times New Roman"/>
          <w:b/>
          <w:bCs/>
          <w:sz w:val="24"/>
          <w:szCs w:val="24"/>
          <w:lang w:eastAsia="bg-BG"/>
        </w:rPr>
      </w:pPr>
    </w:p>
    <w:p w:rsidR="00AA22A4" w:rsidRPr="00AA22A4" w:rsidRDefault="00AA22A4" w:rsidP="00AA22A4">
      <w:pPr>
        <w:spacing w:after="0" w:line="240" w:lineRule="auto"/>
        <w:ind w:firstLine="709"/>
        <w:jc w:val="both"/>
        <w:rPr>
          <w:rFonts w:ascii="Times New Roman" w:eastAsia="Times New Roman" w:hAnsi="Times New Roman" w:cs="Times New Roman"/>
          <w:b/>
          <w:bCs/>
          <w:sz w:val="24"/>
          <w:szCs w:val="24"/>
          <w:lang w:eastAsia="bg-BG"/>
        </w:rPr>
      </w:pP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lang w:eastAsia="bg-BG"/>
        </w:rPr>
      </w:pPr>
      <w:r w:rsidRPr="00AA22A4">
        <w:rPr>
          <w:rFonts w:ascii="Times New Roman" w:eastAsia="Times New Roman" w:hAnsi="Times New Roman" w:cs="Times New Roman"/>
          <w:sz w:val="24"/>
          <w:szCs w:val="24"/>
          <w:lang w:eastAsia="bg-BG"/>
        </w:rPr>
        <w:t>Долуподписаният/-ната/ ................................................................................................................</w:t>
      </w: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lang w:eastAsia="bg-BG"/>
        </w:rPr>
      </w:pPr>
      <w:r w:rsidRPr="00AA22A4">
        <w:rPr>
          <w:rFonts w:ascii="Times New Roman" w:eastAsia="Times New Roman" w:hAnsi="Times New Roman" w:cs="Times New Roman"/>
          <w:sz w:val="24"/>
          <w:szCs w:val="24"/>
          <w:lang w:eastAsia="bg-BG"/>
        </w:rPr>
        <w:t>в качеството ми на .................................................................... (</w:t>
      </w:r>
      <w:r w:rsidRPr="00AA22A4">
        <w:rPr>
          <w:rFonts w:ascii="Times New Roman" w:eastAsia="Times New Roman" w:hAnsi="Times New Roman" w:cs="Times New Roman"/>
          <w:i/>
          <w:iCs/>
          <w:sz w:val="24"/>
          <w:szCs w:val="24"/>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Pr="00AA22A4">
        <w:rPr>
          <w:rFonts w:ascii="Times New Roman" w:eastAsia="Times New Roman" w:hAnsi="Times New Roman" w:cs="Times New Roman"/>
          <w:sz w:val="24"/>
          <w:szCs w:val="24"/>
          <w:lang w:eastAsia="bg-BG"/>
        </w:rPr>
        <w:t>) на ………………………………. (</w:t>
      </w:r>
      <w:r w:rsidRPr="00AA22A4">
        <w:rPr>
          <w:rFonts w:ascii="Times New Roman" w:eastAsia="Times New Roman" w:hAnsi="Times New Roman" w:cs="Times New Roman"/>
          <w:i/>
          <w:iCs/>
          <w:sz w:val="24"/>
          <w:szCs w:val="24"/>
          <w:lang w:eastAsia="bg-BG"/>
        </w:rPr>
        <w:t>посочва се наименованието на участника</w:t>
      </w:r>
      <w:r w:rsidRPr="00AA22A4">
        <w:rPr>
          <w:rFonts w:ascii="Times New Roman" w:eastAsia="Times New Roman" w:hAnsi="Times New Roman" w:cs="Times New Roman"/>
          <w:sz w:val="24"/>
          <w:szCs w:val="24"/>
          <w:lang w:eastAsia="bg-BG"/>
        </w:rPr>
        <w:t>), с ЕИК …………………………………, със седалище и адрес на управление: ..........................................................................................................................................................,</w:t>
      </w: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lang w:eastAsia="bg-BG"/>
        </w:rPr>
      </w:pPr>
      <w:r w:rsidRPr="00AA22A4">
        <w:rPr>
          <w:rFonts w:ascii="Times New Roman" w:eastAsia="Times New Roman" w:hAnsi="Times New Roman" w:cs="Times New Roman"/>
          <w:sz w:val="24"/>
          <w:szCs w:val="24"/>
          <w:lang w:eastAsia="bg-BG"/>
        </w:rPr>
        <w:t xml:space="preserve">участник в </w:t>
      </w:r>
      <w:r w:rsidR="009C5E0C">
        <w:rPr>
          <w:rFonts w:ascii="Times New Roman" w:eastAsia="Times New Roman" w:hAnsi="Times New Roman" w:cs="Times New Roman"/>
          <w:sz w:val="24"/>
          <w:szCs w:val="24"/>
          <w:lang w:eastAsia="bg-BG"/>
        </w:rPr>
        <w:t>обществена поръчка</w:t>
      </w:r>
      <w:r w:rsidR="009C5E0C" w:rsidRPr="00AA22A4">
        <w:rPr>
          <w:rFonts w:ascii="Times New Roman" w:eastAsia="Times New Roman" w:hAnsi="Times New Roman" w:cs="Times New Roman"/>
          <w:sz w:val="24"/>
          <w:szCs w:val="24"/>
          <w:lang w:eastAsia="bg-BG"/>
        </w:rPr>
        <w:t xml:space="preserve"> </w:t>
      </w:r>
      <w:r w:rsidRPr="00AA22A4">
        <w:rPr>
          <w:rFonts w:ascii="Times New Roman" w:eastAsia="Times New Roman" w:hAnsi="Times New Roman" w:cs="Times New Roman"/>
          <w:sz w:val="24"/>
          <w:szCs w:val="24"/>
          <w:lang w:eastAsia="bg-BG"/>
        </w:rPr>
        <w:t>с предмет:</w:t>
      </w:r>
    </w:p>
    <w:p w:rsidR="00AA22A4" w:rsidRPr="00AA22A4" w:rsidRDefault="00AA22A4" w:rsidP="00AA22A4">
      <w:pPr>
        <w:spacing w:after="0" w:line="240" w:lineRule="auto"/>
        <w:ind w:firstLine="709"/>
        <w:jc w:val="both"/>
        <w:rPr>
          <w:rFonts w:ascii="Times New Roman" w:eastAsia="Times New Roman" w:hAnsi="Times New Roman" w:cs="Times New Roman"/>
          <w:i/>
          <w:iCs/>
          <w:sz w:val="24"/>
          <w:szCs w:val="24"/>
          <w:lang w:eastAsia="bg-BG"/>
        </w:rPr>
      </w:pPr>
      <w:r w:rsidRPr="00AA22A4">
        <w:rPr>
          <w:rFonts w:ascii="Times New Roman" w:eastAsia="Times New Roman" w:hAnsi="Times New Roman" w:cs="Times New Roman"/>
          <w:sz w:val="24"/>
          <w:szCs w:val="24"/>
          <w:lang w:eastAsia="bg-BG"/>
        </w:rPr>
        <w:t>„</w:t>
      </w:r>
      <w:r w:rsidRPr="00AA22A4">
        <w:rPr>
          <w:rFonts w:ascii="Times New Roman" w:eastAsia="Times New Roman" w:hAnsi="Times New Roman" w:cs="Times New Roman"/>
          <w:i/>
          <w:iCs/>
          <w:sz w:val="24"/>
          <w:szCs w:val="24"/>
          <w:lang w:eastAsia="bg-BG"/>
        </w:rPr>
        <w:t>………………………………………………………………</w:t>
      </w:r>
      <w:r w:rsidRPr="00AA22A4">
        <w:rPr>
          <w:rFonts w:ascii="Times New Roman" w:eastAsia="Times New Roman" w:hAnsi="Times New Roman" w:cs="Times New Roman"/>
          <w:sz w:val="24"/>
          <w:szCs w:val="24"/>
          <w:lang w:eastAsia="bg-BG"/>
        </w:rPr>
        <w:t xml:space="preserve">“ </w:t>
      </w:r>
      <w:r w:rsidRPr="00AA22A4">
        <w:rPr>
          <w:rFonts w:ascii="Times New Roman" w:eastAsia="Times New Roman" w:hAnsi="Times New Roman" w:cs="Times New Roman"/>
          <w:i/>
          <w:iCs/>
          <w:sz w:val="24"/>
          <w:szCs w:val="24"/>
          <w:lang w:eastAsia="bg-BG"/>
        </w:rPr>
        <w:t>(изписва се предмета на поръчката)</w:t>
      </w:r>
    </w:p>
    <w:p w:rsidR="00AA22A4" w:rsidRPr="00AA22A4" w:rsidRDefault="00AA22A4" w:rsidP="001C794F">
      <w:pPr>
        <w:spacing w:after="0" w:line="240" w:lineRule="auto"/>
        <w:jc w:val="both"/>
        <w:rPr>
          <w:rFonts w:ascii="Times New Roman" w:eastAsia="Times New Roman" w:hAnsi="Times New Roman" w:cs="Times New Roman"/>
          <w:sz w:val="24"/>
          <w:szCs w:val="24"/>
          <w:lang w:eastAsia="bg-BG"/>
        </w:rPr>
      </w:pP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lang w:eastAsia="bg-BG"/>
        </w:rPr>
      </w:pPr>
    </w:p>
    <w:p w:rsidR="00AA22A4" w:rsidRPr="00AA22A4" w:rsidRDefault="00AA22A4" w:rsidP="00AA22A4">
      <w:pPr>
        <w:spacing w:after="0" w:line="240" w:lineRule="auto"/>
        <w:ind w:firstLine="709"/>
        <w:jc w:val="both"/>
        <w:rPr>
          <w:rFonts w:ascii="Times New Roman" w:eastAsia="Times New Roman" w:hAnsi="Times New Roman" w:cs="Times New Roman"/>
          <w:b/>
          <w:bCs/>
          <w:sz w:val="24"/>
          <w:szCs w:val="24"/>
          <w:lang w:eastAsia="bg-BG"/>
        </w:rPr>
      </w:pPr>
      <w:r w:rsidRPr="00AA22A4">
        <w:rPr>
          <w:rFonts w:ascii="Times New Roman" w:eastAsia="Times New Roman" w:hAnsi="Times New Roman" w:cs="Times New Roman"/>
          <w:b/>
          <w:bCs/>
          <w:sz w:val="24"/>
          <w:szCs w:val="24"/>
          <w:lang w:eastAsia="bg-BG"/>
        </w:rPr>
        <w:t>ДЕКЛАРИРАМ, ЧЕ:</w:t>
      </w:r>
    </w:p>
    <w:p w:rsidR="00AA22A4" w:rsidRPr="00AA22A4" w:rsidRDefault="00AA22A4" w:rsidP="00AA22A4">
      <w:pPr>
        <w:spacing w:after="0" w:line="240" w:lineRule="auto"/>
        <w:ind w:firstLine="709"/>
        <w:jc w:val="both"/>
        <w:rPr>
          <w:rFonts w:ascii="Times New Roman" w:eastAsia="Times New Roman" w:hAnsi="Times New Roman" w:cs="Times New Roman"/>
          <w:b/>
          <w:bCs/>
          <w:sz w:val="24"/>
          <w:szCs w:val="24"/>
          <w:lang w:eastAsia="bg-BG"/>
        </w:rPr>
      </w:pPr>
    </w:p>
    <w:p w:rsidR="00AA22A4" w:rsidRPr="00AA22A4" w:rsidRDefault="00AA22A4" w:rsidP="00AA22A4">
      <w:pPr>
        <w:numPr>
          <w:ilvl w:val="0"/>
          <w:numId w:val="3"/>
        </w:numPr>
        <w:tabs>
          <w:tab w:val="left" w:pos="993"/>
        </w:tabs>
        <w:spacing w:after="0" w:line="240" w:lineRule="auto"/>
        <w:jc w:val="both"/>
        <w:rPr>
          <w:rFonts w:ascii="Times New Roman" w:eastAsia="Times New Roman" w:hAnsi="Times New Roman" w:cs="Times New Roman"/>
          <w:sz w:val="24"/>
          <w:szCs w:val="24"/>
          <w:lang w:eastAsia="bg-BG"/>
        </w:rPr>
      </w:pPr>
      <w:r w:rsidRPr="00AA22A4">
        <w:rPr>
          <w:rFonts w:ascii="Times New Roman" w:eastAsia="Times New Roman" w:hAnsi="Times New Roman" w:cs="Times New Roman"/>
          <w:sz w:val="24"/>
          <w:szCs w:val="24"/>
          <w:lang w:eastAsia="bg-BG"/>
        </w:rPr>
        <w:t>Представляваното от мен дружество е регистрирано/ не е регистрирано</w:t>
      </w:r>
      <w:r w:rsidRPr="00AA22A4">
        <w:rPr>
          <w:rFonts w:ascii="Times New Roman" w:eastAsia="Times New Roman" w:hAnsi="Times New Roman" w:cs="Times New Roman"/>
          <w:sz w:val="24"/>
          <w:szCs w:val="24"/>
          <w:vertAlign w:val="superscript"/>
          <w:lang w:eastAsia="bg-BG"/>
        </w:rPr>
        <w:footnoteReference w:id="4"/>
      </w:r>
      <w:r w:rsidRPr="00AA22A4">
        <w:rPr>
          <w:rFonts w:ascii="Times New Roman" w:eastAsia="Times New Roman" w:hAnsi="Times New Roman" w:cs="Times New Roman"/>
          <w:sz w:val="24"/>
          <w:szCs w:val="24"/>
          <w:lang w:eastAsia="bg-BG"/>
        </w:rPr>
        <w:t xml:space="preserve">  в юрисдикция с преференциален данъчен режим, а именно: ………………………………………………...</w:t>
      </w:r>
    </w:p>
    <w:p w:rsidR="00AA22A4" w:rsidRPr="00AA22A4" w:rsidRDefault="00AA22A4" w:rsidP="00AA22A4">
      <w:pPr>
        <w:numPr>
          <w:ilvl w:val="0"/>
          <w:numId w:val="3"/>
        </w:numPr>
        <w:tabs>
          <w:tab w:val="left" w:pos="993"/>
        </w:tabs>
        <w:spacing w:after="0" w:line="240" w:lineRule="auto"/>
        <w:ind w:firstLine="709"/>
        <w:jc w:val="both"/>
        <w:rPr>
          <w:rFonts w:ascii="Times New Roman" w:eastAsia="Times New Roman" w:hAnsi="Times New Roman" w:cs="Times New Roman"/>
          <w:sz w:val="24"/>
          <w:szCs w:val="24"/>
          <w:lang w:eastAsia="bg-BG"/>
        </w:rPr>
      </w:pPr>
      <w:r w:rsidRPr="00AA22A4">
        <w:rPr>
          <w:rFonts w:ascii="Times New Roman" w:eastAsia="Times New Roman" w:hAnsi="Times New Roman" w:cs="Times New Roman"/>
          <w:sz w:val="24"/>
          <w:szCs w:val="24"/>
          <w:lang w:eastAsia="bg-BG"/>
        </w:rPr>
        <w:t>Представляваното от мен дружество попада в изключението на чл. 4, т. …..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AA22A4" w:rsidRPr="00AA22A4" w:rsidRDefault="00AA22A4" w:rsidP="00AA22A4">
      <w:pPr>
        <w:tabs>
          <w:tab w:val="left" w:pos="993"/>
        </w:tabs>
        <w:spacing w:after="0" w:line="240" w:lineRule="auto"/>
        <w:ind w:firstLine="709"/>
        <w:jc w:val="both"/>
        <w:rPr>
          <w:rFonts w:ascii="Times New Roman" w:eastAsia="Times New Roman" w:hAnsi="Times New Roman" w:cs="Times New Roman"/>
          <w:sz w:val="24"/>
          <w:szCs w:val="24"/>
          <w:lang w:eastAsia="bg-BG"/>
        </w:rPr>
      </w:pPr>
    </w:p>
    <w:p w:rsidR="00AA22A4" w:rsidRPr="00AA22A4" w:rsidRDefault="00AA22A4" w:rsidP="001C794F">
      <w:pPr>
        <w:tabs>
          <w:tab w:val="left" w:pos="993"/>
        </w:tabs>
        <w:spacing w:after="0" w:line="240" w:lineRule="auto"/>
        <w:ind w:firstLine="709"/>
        <w:jc w:val="both"/>
        <w:rPr>
          <w:rFonts w:ascii="Times New Roman" w:eastAsia="Times New Roman" w:hAnsi="Times New Roman" w:cs="Times New Roman"/>
          <w:sz w:val="24"/>
          <w:szCs w:val="24"/>
          <w:lang w:eastAsia="bg-BG"/>
        </w:rPr>
      </w:pPr>
      <w:r w:rsidRPr="00AA22A4">
        <w:rPr>
          <w:rFonts w:ascii="Times New Roman" w:eastAsia="Times New Roman" w:hAnsi="Times New Roman" w:cs="Times New Roman"/>
          <w:sz w:val="24"/>
          <w:szCs w:val="24"/>
        </w:rPr>
        <w:t>Известна ми е отговорността по чл. 313 от Наказателния кодекс за посочване на неверни данни.</w:t>
      </w: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lang w:eastAsia="bg-BG"/>
        </w:rPr>
      </w:pPr>
    </w:p>
    <w:tbl>
      <w:tblPr>
        <w:tblW w:w="10098" w:type="dxa"/>
        <w:tblInd w:w="2" w:type="dxa"/>
        <w:tblCellMar>
          <w:left w:w="0" w:type="dxa"/>
          <w:right w:w="0" w:type="dxa"/>
        </w:tblCellMar>
        <w:tblLook w:val="00A0"/>
      </w:tblPr>
      <w:tblGrid>
        <w:gridCol w:w="4422"/>
        <w:gridCol w:w="5676"/>
      </w:tblGrid>
      <w:tr w:rsidR="00AA22A4" w:rsidRPr="00AA22A4" w:rsidTr="0018365B">
        <w:tc>
          <w:tcPr>
            <w:tcW w:w="44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A22A4" w:rsidRPr="00AA22A4" w:rsidRDefault="00AA22A4" w:rsidP="00AA22A4">
            <w:pPr>
              <w:spacing w:after="0" w:line="240" w:lineRule="auto"/>
              <w:ind w:firstLine="709"/>
              <w:jc w:val="both"/>
              <w:rPr>
                <w:rFonts w:ascii="Times New Roman" w:eastAsia="Times New Roman" w:hAnsi="Times New Roman" w:cs="Times New Roman"/>
                <w:color w:val="000000"/>
                <w:sz w:val="24"/>
                <w:szCs w:val="24"/>
                <w:lang w:eastAsia="bg-BG"/>
              </w:rPr>
            </w:pPr>
            <w:r w:rsidRPr="00AA22A4">
              <w:rPr>
                <w:rFonts w:ascii="Times New Roman" w:eastAsia="Times New Roman" w:hAnsi="Times New Roman" w:cs="Times New Roman"/>
                <w:color w:val="000000"/>
                <w:sz w:val="24"/>
                <w:szCs w:val="24"/>
                <w:lang w:eastAsia="bg-BG"/>
              </w:rPr>
              <w:t xml:space="preserve">Дата </w:t>
            </w:r>
          </w:p>
        </w:tc>
        <w:tc>
          <w:tcPr>
            <w:tcW w:w="56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A22A4" w:rsidRPr="00AA22A4" w:rsidRDefault="00AA22A4" w:rsidP="00AA22A4">
            <w:pPr>
              <w:spacing w:after="0" w:line="240" w:lineRule="auto"/>
              <w:ind w:firstLine="709"/>
              <w:jc w:val="both"/>
              <w:rPr>
                <w:rFonts w:ascii="Times New Roman" w:eastAsia="Times New Roman" w:hAnsi="Times New Roman" w:cs="Times New Roman"/>
                <w:color w:val="000000"/>
                <w:sz w:val="24"/>
                <w:szCs w:val="24"/>
                <w:lang w:eastAsia="bg-BG"/>
              </w:rPr>
            </w:pPr>
            <w:r w:rsidRPr="00AA22A4">
              <w:rPr>
                <w:rFonts w:ascii="Times New Roman" w:eastAsia="Times New Roman" w:hAnsi="Times New Roman" w:cs="Times New Roman"/>
                <w:color w:val="000000"/>
                <w:sz w:val="24"/>
                <w:szCs w:val="24"/>
                <w:lang w:eastAsia="bg-BG"/>
              </w:rPr>
              <w:t>............................/ ............................/ ............................</w:t>
            </w:r>
          </w:p>
        </w:tc>
      </w:tr>
      <w:tr w:rsidR="00AA22A4" w:rsidRPr="00AA22A4" w:rsidTr="0018365B">
        <w:tc>
          <w:tcPr>
            <w:tcW w:w="44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22A4" w:rsidRPr="00AA22A4" w:rsidRDefault="00AA22A4" w:rsidP="00AA22A4">
            <w:pPr>
              <w:spacing w:after="0" w:line="240" w:lineRule="auto"/>
              <w:ind w:firstLine="709"/>
              <w:jc w:val="both"/>
              <w:rPr>
                <w:rFonts w:ascii="Times New Roman" w:eastAsia="Times New Roman" w:hAnsi="Times New Roman" w:cs="Times New Roman"/>
                <w:color w:val="000000"/>
                <w:sz w:val="24"/>
                <w:szCs w:val="24"/>
                <w:lang w:eastAsia="bg-BG"/>
              </w:rPr>
            </w:pPr>
            <w:r w:rsidRPr="00AA22A4">
              <w:rPr>
                <w:rFonts w:ascii="Times New Roman" w:eastAsia="Times New Roman" w:hAnsi="Times New Roman" w:cs="Times New Roman"/>
                <w:color w:val="000000"/>
                <w:sz w:val="24"/>
                <w:szCs w:val="24"/>
                <w:lang w:eastAsia="bg-BG"/>
              </w:rPr>
              <w:t>Име и фамилия</w:t>
            </w:r>
          </w:p>
        </w:tc>
        <w:tc>
          <w:tcPr>
            <w:tcW w:w="5676" w:type="dxa"/>
            <w:tcBorders>
              <w:top w:val="nil"/>
              <w:left w:val="nil"/>
              <w:bottom w:val="single" w:sz="8" w:space="0" w:color="auto"/>
              <w:right w:val="single" w:sz="8" w:space="0" w:color="auto"/>
            </w:tcBorders>
            <w:tcMar>
              <w:top w:w="0" w:type="dxa"/>
              <w:left w:w="108" w:type="dxa"/>
              <w:bottom w:w="0" w:type="dxa"/>
              <w:right w:w="108" w:type="dxa"/>
            </w:tcMar>
          </w:tcPr>
          <w:p w:rsidR="00AA22A4" w:rsidRPr="00AA22A4" w:rsidRDefault="00AA22A4" w:rsidP="00AA22A4">
            <w:pPr>
              <w:spacing w:after="0" w:line="240" w:lineRule="auto"/>
              <w:ind w:firstLine="709"/>
              <w:jc w:val="both"/>
              <w:rPr>
                <w:rFonts w:ascii="Times New Roman" w:eastAsia="Times New Roman" w:hAnsi="Times New Roman" w:cs="Times New Roman"/>
                <w:color w:val="000000"/>
                <w:sz w:val="24"/>
                <w:szCs w:val="24"/>
                <w:lang w:eastAsia="bg-BG"/>
              </w:rPr>
            </w:pPr>
            <w:r w:rsidRPr="00AA22A4">
              <w:rPr>
                <w:rFonts w:ascii="Times New Roman" w:eastAsia="Times New Roman" w:hAnsi="Times New Roman" w:cs="Times New Roman"/>
                <w:color w:val="000000"/>
                <w:sz w:val="24"/>
                <w:szCs w:val="24"/>
                <w:lang w:eastAsia="bg-BG"/>
              </w:rPr>
              <w:t>..........................................................................................</w:t>
            </w:r>
          </w:p>
        </w:tc>
      </w:tr>
      <w:tr w:rsidR="00AA22A4" w:rsidRPr="00AA22A4" w:rsidTr="0018365B">
        <w:tc>
          <w:tcPr>
            <w:tcW w:w="44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22A4" w:rsidRPr="00AA22A4" w:rsidRDefault="00AA22A4" w:rsidP="00AA22A4">
            <w:pPr>
              <w:spacing w:after="0" w:line="240" w:lineRule="auto"/>
              <w:ind w:firstLine="709"/>
              <w:jc w:val="both"/>
              <w:rPr>
                <w:rFonts w:ascii="Times New Roman" w:eastAsia="Times New Roman" w:hAnsi="Times New Roman" w:cs="Times New Roman"/>
                <w:color w:val="000000"/>
                <w:sz w:val="24"/>
                <w:szCs w:val="24"/>
                <w:lang w:eastAsia="bg-BG"/>
              </w:rPr>
            </w:pPr>
            <w:r w:rsidRPr="00AA22A4">
              <w:rPr>
                <w:rFonts w:ascii="Times New Roman" w:eastAsia="Times New Roman" w:hAnsi="Times New Roman" w:cs="Times New Roman"/>
                <w:color w:val="000000"/>
                <w:sz w:val="24"/>
                <w:szCs w:val="24"/>
                <w:lang w:eastAsia="bg-BG"/>
              </w:rPr>
              <w:t xml:space="preserve">Подпис на лицето </w:t>
            </w:r>
            <w:r w:rsidRPr="00AA22A4">
              <w:rPr>
                <w:rFonts w:ascii="Times New Roman" w:eastAsia="Times New Roman" w:hAnsi="Times New Roman" w:cs="Times New Roman"/>
                <w:sz w:val="24"/>
                <w:szCs w:val="24"/>
              </w:rPr>
              <w:t>(и печат)</w:t>
            </w:r>
          </w:p>
          <w:p w:rsidR="00AA22A4" w:rsidRPr="00AA22A4" w:rsidRDefault="00AA22A4" w:rsidP="00AA22A4">
            <w:pPr>
              <w:spacing w:after="0" w:line="240" w:lineRule="auto"/>
              <w:ind w:firstLine="709"/>
              <w:jc w:val="both"/>
              <w:rPr>
                <w:rFonts w:ascii="Times New Roman" w:eastAsia="Times New Roman" w:hAnsi="Times New Roman" w:cs="Times New Roman"/>
                <w:color w:val="000000"/>
                <w:sz w:val="24"/>
                <w:szCs w:val="24"/>
                <w:lang w:eastAsia="bg-BG"/>
              </w:rPr>
            </w:pPr>
            <w:r w:rsidRPr="00AA22A4">
              <w:rPr>
                <w:rFonts w:ascii="Times New Roman" w:eastAsia="Times New Roman" w:hAnsi="Times New Roman" w:cs="Times New Roman"/>
                <w:color w:val="000000"/>
                <w:sz w:val="24"/>
                <w:szCs w:val="24"/>
                <w:lang w:eastAsia="bg-BG"/>
              </w:rPr>
              <w:t>(</w:t>
            </w:r>
            <w:r w:rsidRPr="00AA22A4">
              <w:rPr>
                <w:rFonts w:ascii="Times New Roman" w:eastAsia="Times New Roman" w:hAnsi="Times New Roman" w:cs="Times New Roman"/>
                <w:i/>
                <w:iCs/>
                <w:color w:val="000000"/>
                <w:sz w:val="24"/>
                <w:szCs w:val="24"/>
                <w:lang w:eastAsia="bg-BG"/>
              </w:rPr>
              <w:t>законен представител на участника или от надлежно упълномощено лице</w:t>
            </w:r>
            <w:r w:rsidRPr="00AA22A4">
              <w:rPr>
                <w:rFonts w:ascii="Times New Roman" w:eastAsia="Times New Roman" w:hAnsi="Times New Roman" w:cs="Times New Roman"/>
                <w:color w:val="000000"/>
                <w:sz w:val="24"/>
                <w:szCs w:val="24"/>
                <w:lang w:eastAsia="bg-BG"/>
              </w:rPr>
              <w:t>)</w:t>
            </w:r>
          </w:p>
        </w:tc>
        <w:tc>
          <w:tcPr>
            <w:tcW w:w="5676" w:type="dxa"/>
            <w:tcBorders>
              <w:top w:val="nil"/>
              <w:left w:val="nil"/>
              <w:bottom w:val="single" w:sz="8" w:space="0" w:color="auto"/>
              <w:right w:val="single" w:sz="8" w:space="0" w:color="auto"/>
            </w:tcBorders>
            <w:tcMar>
              <w:top w:w="0" w:type="dxa"/>
              <w:left w:w="108" w:type="dxa"/>
              <w:bottom w:w="0" w:type="dxa"/>
              <w:right w:w="108" w:type="dxa"/>
            </w:tcMar>
          </w:tcPr>
          <w:p w:rsidR="00AA22A4" w:rsidRPr="00AA22A4" w:rsidRDefault="00AA22A4" w:rsidP="00AA22A4">
            <w:pPr>
              <w:spacing w:after="0" w:line="240" w:lineRule="auto"/>
              <w:ind w:firstLine="709"/>
              <w:jc w:val="both"/>
              <w:rPr>
                <w:rFonts w:ascii="Times New Roman" w:eastAsia="Times New Roman" w:hAnsi="Times New Roman" w:cs="Times New Roman"/>
                <w:color w:val="000000"/>
                <w:sz w:val="24"/>
                <w:szCs w:val="24"/>
                <w:lang w:eastAsia="bg-BG"/>
              </w:rPr>
            </w:pPr>
            <w:r w:rsidRPr="00AA22A4">
              <w:rPr>
                <w:rFonts w:ascii="Times New Roman" w:eastAsia="Times New Roman" w:hAnsi="Times New Roman" w:cs="Times New Roman"/>
                <w:color w:val="000000"/>
                <w:sz w:val="24"/>
                <w:szCs w:val="24"/>
                <w:lang w:eastAsia="bg-BG"/>
              </w:rPr>
              <w:t>...........................................................................................</w:t>
            </w:r>
          </w:p>
        </w:tc>
      </w:tr>
    </w:tbl>
    <w:p w:rsidR="00AA22A4" w:rsidRPr="00AA22A4" w:rsidRDefault="00AA22A4" w:rsidP="00AA22A4">
      <w:pPr>
        <w:spacing w:after="0" w:line="240" w:lineRule="auto"/>
        <w:ind w:firstLine="709"/>
        <w:jc w:val="both"/>
        <w:rPr>
          <w:rFonts w:ascii="Times New Roman" w:eastAsia="Times New Roman" w:hAnsi="Times New Roman" w:cs="Times New Roman"/>
          <w:lang w:eastAsia="bg-BG"/>
        </w:rPr>
      </w:pPr>
    </w:p>
    <w:p w:rsidR="00AA22A4" w:rsidRPr="00AA22A4" w:rsidRDefault="00AA22A4" w:rsidP="00AA22A4">
      <w:pPr>
        <w:spacing w:after="0" w:line="240" w:lineRule="auto"/>
        <w:ind w:firstLine="709"/>
        <w:jc w:val="both"/>
        <w:rPr>
          <w:rFonts w:ascii="Times New Roman" w:eastAsia="Times New Roman" w:hAnsi="Times New Roman" w:cs="Times New Roman"/>
          <w:lang w:eastAsia="bg-BG"/>
        </w:rPr>
      </w:pPr>
    </w:p>
    <w:p w:rsidR="00AA22A4" w:rsidRPr="00AA22A4" w:rsidRDefault="00AA22A4" w:rsidP="005C5D37">
      <w:pPr>
        <w:spacing w:after="0" w:line="240" w:lineRule="auto"/>
        <w:ind w:firstLine="709"/>
        <w:jc w:val="both"/>
        <w:rPr>
          <w:rFonts w:ascii="Times New Roman" w:eastAsia="Times New Roman" w:hAnsi="Times New Roman" w:cs="Times New Roman"/>
          <w:i/>
          <w:iCs/>
          <w:sz w:val="24"/>
          <w:szCs w:val="24"/>
          <w:lang w:eastAsia="bg-BG"/>
        </w:rPr>
      </w:pPr>
      <w:r w:rsidRPr="00AA22A4">
        <w:rPr>
          <w:rFonts w:ascii="Times New Roman" w:eastAsia="Times New Roman" w:hAnsi="Times New Roman" w:cs="Times New Roman"/>
          <w:i/>
          <w:iCs/>
          <w:sz w:val="24"/>
          <w:szCs w:val="24"/>
          <w:lang w:eastAsia="bg-BG"/>
        </w:rPr>
        <w:t>Забележка: В зависимост от правно-организационната форма на участниците, декларацията се представя от едно от лицата</w:t>
      </w:r>
      <w:r w:rsidR="001C794F">
        <w:rPr>
          <w:rFonts w:ascii="Times New Roman" w:eastAsia="Times New Roman" w:hAnsi="Times New Roman" w:cs="Times New Roman"/>
          <w:i/>
          <w:iCs/>
          <w:sz w:val="24"/>
          <w:szCs w:val="24"/>
          <w:lang w:eastAsia="bg-BG"/>
        </w:rPr>
        <w:t>, които представляват участника, в оригинал.</w:t>
      </w:r>
      <w:r w:rsidR="005C5D37">
        <w:rPr>
          <w:rFonts w:ascii="Times New Roman" w:eastAsia="Times New Roman" w:hAnsi="Times New Roman" w:cs="Times New Roman"/>
          <w:i/>
          <w:iCs/>
          <w:sz w:val="24"/>
          <w:szCs w:val="24"/>
          <w:lang w:eastAsia="bg-BG"/>
        </w:rPr>
        <w:t xml:space="preserve"> </w:t>
      </w:r>
      <w:r w:rsidRPr="00AA22A4">
        <w:rPr>
          <w:rFonts w:ascii="Times New Roman" w:eastAsia="Times New Roman" w:hAnsi="Times New Roman" w:cs="Times New Roman"/>
          <w:i/>
          <w:iCs/>
          <w:sz w:val="24"/>
          <w:szCs w:val="24"/>
          <w:lang w:eastAsia="bg-BG"/>
        </w:rPr>
        <w:t xml:space="preserve">Посочва се съответната точка от чл. 4 от Закона за икономическите и </w:t>
      </w:r>
      <w:r w:rsidRPr="00AA22A4">
        <w:rPr>
          <w:rFonts w:ascii="Times New Roman" w:eastAsia="Times New Roman" w:hAnsi="Times New Roman" w:cs="Times New Roman"/>
          <w:i/>
          <w:iCs/>
          <w:sz w:val="24"/>
          <w:szCs w:val="24"/>
          <w:lang w:eastAsia="bg-BG"/>
        </w:rPr>
        <w:lastRenderedPageBreak/>
        <w:t>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AA22A4" w:rsidRPr="00AA22A4" w:rsidRDefault="00AA22A4" w:rsidP="00AA22A4">
      <w:pPr>
        <w:spacing w:after="0" w:line="240" w:lineRule="auto"/>
        <w:ind w:firstLine="709"/>
        <w:jc w:val="both"/>
        <w:rPr>
          <w:rFonts w:ascii="Times New Roman" w:eastAsia="Times New Roman" w:hAnsi="Times New Roman" w:cs="Times New Roman"/>
          <w:i/>
          <w:iCs/>
          <w:sz w:val="24"/>
          <w:szCs w:val="24"/>
          <w:lang w:eastAsia="bg-BG"/>
        </w:rPr>
      </w:pPr>
      <w:r w:rsidRPr="00AA22A4">
        <w:rPr>
          <w:rFonts w:ascii="Times New Roman" w:eastAsia="Times New Roman" w:hAnsi="Times New Roman" w:cs="Times New Roman"/>
          <w:i/>
          <w:iCs/>
          <w:sz w:val="24"/>
          <w:szCs w:val="24"/>
          <w:lang w:eastAsia="bg-BG"/>
        </w:rPr>
        <w:t>Изключенията по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Pr="00AA22A4">
        <w:rPr>
          <w:rFonts w:ascii="Times New Roman" w:eastAsia="Times New Roman" w:hAnsi="Times New Roman" w:cs="Times New Roman"/>
          <w:b/>
          <w:bCs/>
          <w:sz w:val="24"/>
          <w:szCs w:val="24"/>
          <w:lang w:eastAsia="bg-BG"/>
        </w:rPr>
        <w:t xml:space="preserve"> </w:t>
      </w:r>
      <w:r w:rsidRPr="00AA22A4">
        <w:rPr>
          <w:rFonts w:ascii="Times New Roman" w:eastAsia="Times New Roman" w:hAnsi="Times New Roman" w:cs="Times New Roman"/>
          <w:i/>
          <w:iCs/>
          <w:sz w:val="24"/>
          <w:szCs w:val="24"/>
          <w:lang w:eastAsia="bg-BG"/>
        </w:rPr>
        <w:t xml:space="preserve">са: </w:t>
      </w:r>
    </w:p>
    <w:p w:rsidR="00AA22A4" w:rsidRPr="00AA22A4" w:rsidRDefault="00AA22A4" w:rsidP="00AA22A4">
      <w:pPr>
        <w:spacing w:after="0" w:line="240" w:lineRule="auto"/>
        <w:ind w:firstLine="709"/>
        <w:jc w:val="both"/>
        <w:rPr>
          <w:rFonts w:ascii="Times New Roman" w:eastAsia="Times New Roman" w:hAnsi="Times New Roman" w:cs="Times New Roman"/>
          <w:i/>
          <w:iCs/>
          <w:sz w:val="24"/>
          <w:szCs w:val="24"/>
          <w:lang w:eastAsia="bg-BG"/>
        </w:rPr>
      </w:pPr>
      <w:r w:rsidRPr="00AA22A4">
        <w:rPr>
          <w:rFonts w:ascii="Times New Roman" w:eastAsia="Times New Roman" w:hAnsi="Times New Roman" w:cs="Times New Roman"/>
          <w:i/>
          <w:iCs/>
          <w:sz w:val="24"/>
          <w:szCs w:val="24"/>
          <w:lang w:eastAsia="bg-BG"/>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  </w:t>
      </w:r>
    </w:p>
    <w:p w:rsidR="00AA22A4" w:rsidRPr="00AA22A4" w:rsidRDefault="00AA22A4" w:rsidP="00AA22A4">
      <w:pPr>
        <w:spacing w:after="0" w:line="240" w:lineRule="auto"/>
        <w:ind w:firstLine="709"/>
        <w:jc w:val="both"/>
        <w:rPr>
          <w:rFonts w:ascii="Times New Roman" w:eastAsia="Times New Roman" w:hAnsi="Times New Roman" w:cs="Times New Roman"/>
          <w:i/>
          <w:iCs/>
          <w:sz w:val="24"/>
          <w:szCs w:val="24"/>
          <w:lang w:eastAsia="bg-BG"/>
        </w:rPr>
      </w:pPr>
      <w:r w:rsidRPr="00AA22A4">
        <w:rPr>
          <w:rFonts w:ascii="Times New Roman" w:eastAsia="Times New Roman" w:hAnsi="Times New Roman" w:cs="Times New Roman"/>
          <w:i/>
          <w:iCs/>
          <w:sz w:val="24"/>
          <w:szCs w:val="24"/>
          <w:lang w:eastAsia="bg-BG"/>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  </w:t>
      </w:r>
    </w:p>
    <w:p w:rsidR="00AA22A4" w:rsidRPr="00AA22A4" w:rsidRDefault="00AA22A4" w:rsidP="00AA22A4">
      <w:pPr>
        <w:spacing w:after="0" w:line="240" w:lineRule="auto"/>
        <w:ind w:firstLine="709"/>
        <w:jc w:val="both"/>
        <w:rPr>
          <w:rFonts w:ascii="Times New Roman" w:eastAsia="Times New Roman" w:hAnsi="Times New Roman" w:cs="Times New Roman"/>
          <w:i/>
          <w:iCs/>
          <w:sz w:val="24"/>
          <w:szCs w:val="24"/>
          <w:lang w:eastAsia="bg-BG"/>
        </w:rPr>
      </w:pPr>
      <w:r w:rsidRPr="00AA22A4">
        <w:rPr>
          <w:rFonts w:ascii="Times New Roman" w:eastAsia="Times New Roman" w:hAnsi="Times New Roman" w:cs="Times New Roman"/>
          <w:i/>
          <w:iCs/>
          <w:sz w:val="24"/>
          <w:szCs w:val="24"/>
          <w:lang w:eastAsia="bg-BG"/>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w:t>
      </w:r>
    </w:p>
    <w:p w:rsidR="00AA22A4" w:rsidRPr="00AA22A4" w:rsidRDefault="00AA22A4" w:rsidP="00AA22A4">
      <w:pPr>
        <w:spacing w:after="0" w:line="240" w:lineRule="auto"/>
        <w:ind w:firstLine="709"/>
        <w:jc w:val="both"/>
        <w:rPr>
          <w:rFonts w:ascii="Times New Roman" w:eastAsia="Times New Roman" w:hAnsi="Times New Roman" w:cs="Times New Roman"/>
          <w:i/>
          <w:iCs/>
          <w:sz w:val="24"/>
          <w:szCs w:val="24"/>
          <w:lang w:eastAsia="bg-BG"/>
        </w:rPr>
      </w:pPr>
      <w:r w:rsidRPr="00AA22A4">
        <w:rPr>
          <w:rFonts w:ascii="Times New Roman" w:eastAsia="Times New Roman" w:hAnsi="Times New Roman" w:cs="Times New Roman"/>
          <w:i/>
          <w:iCs/>
          <w:sz w:val="24"/>
          <w:szCs w:val="24"/>
          <w:lang w:eastAsia="bg-BG"/>
        </w:rPr>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w:t>
      </w:r>
      <w:hyperlink r:id="rId8" w:history="1">
        <w:r w:rsidRPr="00AA22A4">
          <w:rPr>
            <w:rFonts w:ascii="Times New Roman" w:eastAsia="Times New Roman" w:hAnsi="Times New Roman" w:cs="Times New Roman"/>
            <w:i/>
            <w:iCs/>
            <w:sz w:val="24"/>
            <w:szCs w:val="24"/>
            <w:lang w:eastAsia="bg-BG"/>
          </w:rPr>
          <w:t>Закона за задължителното депозиране на печатни и други произведения</w:t>
        </w:r>
      </w:hyperlink>
      <w:r w:rsidRPr="00AA22A4">
        <w:rPr>
          <w:rFonts w:ascii="Times New Roman" w:eastAsia="Times New Roman" w:hAnsi="Times New Roman" w:cs="Times New Roman"/>
          <w:i/>
          <w:iCs/>
          <w:sz w:val="24"/>
          <w:szCs w:val="24"/>
          <w:lang w:eastAsia="bg-BG"/>
        </w:rPr>
        <w:t>.  </w:t>
      </w:r>
    </w:p>
    <w:p w:rsidR="00AA22A4" w:rsidRPr="00AA22A4" w:rsidRDefault="00AA22A4" w:rsidP="00AA22A4">
      <w:pPr>
        <w:spacing w:after="0" w:line="240" w:lineRule="auto"/>
        <w:ind w:firstLine="709"/>
        <w:jc w:val="both"/>
        <w:rPr>
          <w:rFonts w:ascii="Times New Roman" w:eastAsia="Times New Roman" w:hAnsi="Times New Roman" w:cs="Times New Roman"/>
          <w:i/>
          <w:iCs/>
          <w:sz w:val="24"/>
          <w:szCs w:val="24"/>
          <w:lang w:eastAsia="bg-BG"/>
        </w:rPr>
      </w:pPr>
      <w:r w:rsidRPr="00AA22A4">
        <w:rPr>
          <w:rFonts w:ascii="Times New Roman" w:eastAsia="Times New Roman" w:hAnsi="Times New Roman" w:cs="Times New Roman"/>
          <w:i/>
          <w:iCs/>
          <w:sz w:val="24"/>
          <w:szCs w:val="24"/>
          <w:lang w:eastAsia="bg-BG"/>
        </w:rPr>
        <w:t xml:space="preserve">5.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w:t>
      </w:r>
      <w:hyperlink r:id="rId9" w:history="1">
        <w:r w:rsidRPr="00AA22A4">
          <w:rPr>
            <w:rFonts w:ascii="Times New Roman" w:eastAsia="Times New Roman" w:hAnsi="Times New Roman" w:cs="Times New Roman"/>
            <w:i/>
            <w:iCs/>
            <w:sz w:val="24"/>
            <w:szCs w:val="24"/>
            <w:lang w:eastAsia="bg-BG"/>
          </w:rPr>
          <w:t>чл. 6</w:t>
        </w:r>
      </w:hyperlink>
      <w:r w:rsidRPr="00AA22A4">
        <w:rPr>
          <w:rFonts w:ascii="Times New Roman" w:eastAsia="Times New Roman" w:hAnsi="Times New Roman" w:cs="Times New Roman"/>
          <w:i/>
          <w:iCs/>
          <w:sz w:val="24"/>
          <w:szCs w:val="24"/>
          <w:lang w:eastAsia="bg-BG"/>
        </w:rPr>
        <w:t xml:space="preserve"> - за дейностите, за които се </w:t>
      </w:r>
      <w:r w:rsidR="005C5D37">
        <w:rPr>
          <w:rFonts w:ascii="Times New Roman" w:eastAsia="Times New Roman" w:hAnsi="Times New Roman" w:cs="Times New Roman"/>
          <w:i/>
          <w:iCs/>
          <w:sz w:val="24"/>
          <w:szCs w:val="24"/>
          <w:lang w:eastAsia="bg-BG"/>
        </w:rPr>
        <w:t xml:space="preserve">прилага споразумението; </w:t>
      </w:r>
    </w:p>
    <w:p w:rsidR="00AA22A4" w:rsidRPr="00AA22A4" w:rsidRDefault="00AA22A4" w:rsidP="00AA22A4">
      <w:pPr>
        <w:spacing w:after="0" w:line="240" w:lineRule="auto"/>
        <w:ind w:firstLine="709"/>
        <w:jc w:val="both"/>
        <w:rPr>
          <w:rFonts w:ascii="Times New Roman" w:eastAsia="Times New Roman" w:hAnsi="Times New Roman" w:cs="Times New Roman"/>
          <w:i/>
          <w:iCs/>
          <w:sz w:val="24"/>
          <w:szCs w:val="24"/>
          <w:lang w:eastAsia="bg-BG"/>
        </w:rPr>
      </w:pPr>
      <w:r w:rsidRPr="00AA22A4">
        <w:rPr>
          <w:rFonts w:ascii="Times New Roman" w:eastAsia="Times New Roman" w:hAnsi="Times New Roman" w:cs="Times New Roman"/>
          <w:i/>
          <w:iCs/>
          <w:sz w:val="24"/>
          <w:szCs w:val="24"/>
          <w:lang w:eastAsia="bg-BG"/>
        </w:rPr>
        <w:t xml:space="preserve">6.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w:t>
      </w:r>
      <w:smartTag w:uri="urn:schemas-microsoft-com:office:smarttags" w:element="metricconverter">
        <w:smartTagPr>
          <w:attr w:name="ProductID" w:val="2013 г"/>
        </w:smartTagPr>
        <w:r w:rsidRPr="00AA22A4">
          <w:rPr>
            <w:rFonts w:ascii="Times New Roman" w:eastAsia="Times New Roman" w:hAnsi="Times New Roman" w:cs="Times New Roman"/>
            <w:i/>
            <w:iCs/>
            <w:sz w:val="24"/>
            <w:szCs w:val="24"/>
            <w:lang w:eastAsia="bg-BG"/>
          </w:rPr>
          <w:t>2013 г</w:t>
        </w:r>
      </w:smartTag>
      <w:r w:rsidRPr="00AA22A4">
        <w:rPr>
          <w:rFonts w:ascii="Times New Roman" w:eastAsia="Times New Roman" w:hAnsi="Times New Roman" w:cs="Times New Roman"/>
          <w:i/>
          <w:iCs/>
          <w:sz w:val="24"/>
          <w:szCs w:val="24"/>
          <w:lang w:eastAsia="bg-BG"/>
        </w:rPr>
        <w:t xml:space="preserve">. за асоцииране на отвъдморските страни и територии към Европейския съюз („Решение за отвъдморско асоцииране")(OB, L 344/1 от 19 декември </w:t>
      </w:r>
      <w:smartTag w:uri="urn:schemas-microsoft-com:office:smarttags" w:element="metricconverter">
        <w:smartTagPr>
          <w:attr w:name="ProductID" w:val="2013 г"/>
        </w:smartTagPr>
        <w:r w:rsidRPr="00AA22A4">
          <w:rPr>
            <w:rFonts w:ascii="Times New Roman" w:eastAsia="Times New Roman" w:hAnsi="Times New Roman" w:cs="Times New Roman"/>
            <w:i/>
            <w:iCs/>
            <w:sz w:val="24"/>
            <w:szCs w:val="24"/>
            <w:lang w:eastAsia="bg-BG"/>
          </w:rPr>
          <w:t>2013 г</w:t>
        </w:r>
      </w:smartTag>
      <w:r w:rsidRPr="00AA22A4">
        <w:rPr>
          <w:rFonts w:ascii="Times New Roman" w:eastAsia="Times New Roman" w:hAnsi="Times New Roman" w:cs="Times New Roman"/>
          <w:i/>
          <w:iCs/>
          <w:sz w:val="24"/>
          <w:szCs w:val="24"/>
          <w:lang w:eastAsia="bg-BG"/>
        </w:rPr>
        <w:t xml:space="preserve">.) и неговите действителни собственици - физически лица, са вписани в регистъра по </w:t>
      </w:r>
      <w:hyperlink r:id="rId10" w:history="1">
        <w:r w:rsidRPr="00AA22A4">
          <w:rPr>
            <w:rFonts w:ascii="Times New Roman" w:eastAsia="Times New Roman" w:hAnsi="Times New Roman" w:cs="Times New Roman"/>
            <w:i/>
            <w:iCs/>
            <w:sz w:val="24"/>
            <w:szCs w:val="24"/>
            <w:lang w:eastAsia="bg-BG"/>
          </w:rPr>
          <w:t>чл. 6</w:t>
        </w:r>
      </w:hyperlink>
      <w:r w:rsidRPr="00AA22A4">
        <w:rPr>
          <w:rFonts w:ascii="Times New Roman" w:eastAsia="Times New Roman" w:hAnsi="Times New Roman" w:cs="Times New Roman"/>
          <w:i/>
          <w:iCs/>
          <w:sz w:val="24"/>
          <w:szCs w:val="24"/>
          <w:lang w:eastAsia="bg-BG"/>
        </w:rPr>
        <w:t xml:space="preserve"> - за дейностите, за които се прилага решението;  </w:t>
      </w:r>
    </w:p>
    <w:p w:rsidR="00AA22A4" w:rsidRPr="00AA22A4" w:rsidRDefault="00AA22A4" w:rsidP="00AA22A4">
      <w:pPr>
        <w:spacing w:after="0" w:line="240" w:lineRule="auto"/>
        <w:ind w:firstLine="709"/>
        <w:jc w:val="both"/>
        <w:rPr>
          <w:rFonts w:ascii="Times New Roman" w:eastAsia="Times New Roman" w:hAnsi="Times New Roman" w:cs="Times New Roman"/>
          <w:i/>
          <w:iCs/>
          <w:sz w:val="24"/>
          <w:szCs w:val="24"/>
          <w:lang w:eastAsia="bg-BG"/>
        </w:rPr>
      </w:pPr>
      <w:r w:rsidRPr="00AA22A4">
        <w:rPr>
          <w:rFonts w:ascii="Times New Roman" w:eastAsia="Times New Roman" w:hAnsi="Times New Roman" w:cs="Times New Roman"/>
          <w:i/>
          <w:iCs/>
          <w:sz w:val="24"/>
          <w:szCs w:val="24"/>
          <w:lang w:eastAsia="bg-BG"/>
        </w:rPr>
        <w:t xml:space="preserve">7.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w:t>
      </w:r>
      <w:hyperlink r:id="rId11" w:history="1">
        <w:r w:rsidRPr="00AA22A4">
          <w:rPr>
            <w:rFonts w:ascii="Times New Roman" w:eastAsia="Times New Roman" w:hAnsi="Times New Roman" w:cs="Times New Roman"/>
            <w:i/>
            <w:iCs/>
            <w:sz w:val="24"/>
            <w:szCs w:val="24"/>
            <w:lang w:eastAsia="bg-BG"/>
          </w:rPr>
          <w:t>чл. 6</w:t>
        </w:r>
      </w:hyperlink>
      <w:r w:rsidRPr="00AA22A4">
        <w:rPr>
          <w:rFonts w:ascii="Times New Roman" w:eastAsia="Times New Roman" w:hAnsi="Times New Roman" w:cs="Times New Roman"/>
          <w:i/>
          <w:iCs/>
          <w:sz w:val="24"/>
          <w:szCs w:val="24"/>
          <w:lang w:eastAsia="bg-BG"/>
        </w:rPr>
        <w:t>;  </w:t>
      </w: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lang w:eastAsia="bg-BG"/>
        </w:rPr>
      </w:pPr>
      <w:r w:rsidRPr="00AA22A4">
        <w:rPr>
          <w:rFonts w:ascii="Times New Roman" w:eastAsia="Times New Roman" w:hAnsi="Times New Roman" w:cs="Times New Roman"/>
          <w:i/>
          <w:iCs/>
          <w:sz w:val="24"/>
          <w:szCs w:val="24"/>
          <w:lang w:eastAsia="bg-BG"/>
        </w:rPr>
        <w:t xml:space="preserve">8.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w:t>
      </w:r>
      <w:hyperlink r:id="rId12" w:history="1">
        <w:r w:rsidRPr="00AA22A4">
          <w:rPr>
            <w:rFonts w:ascii="Times New Roman" w:eastAsia="Times New Roman" w:hAnsi="Times New Roman" w:cs="Times New Roman"/>
            <w:i/>
            <w:iCs/>
            <w:sz w:val="24"/>
            <w:szCs w:val="24"/>
            <w:lang w:eastAsia="bg-BG"/>
          </w:rPr>
          <w:t>чл. 6</w:t>
        </w:r>
      </w:hyperlink>
      <w:r w:rsidRPr="00AA22A4">
        <w:rPr>
          <w:rFonts w:ascii="Times New Roman" w:eastAsia="Times New Roman" w:hAnsi="Times New Roman" w:cs="Times New Roman"/>
          <w:i/>
          <w:iCs/>
          <w:sz w:val="24"/>
          <w:szCs w:val="24"/>
          <w:lang w:eastAsia="bg-BG"/>
        </w:rPr>
        <w:t>.</w:t>
      </w:r>
    </w:p>
    <w:p w:rsidR="00AA22A4" w:rsidRPr="00AA22A4" w:rsidRDefault="00AA22A4" w:rsidP="00AA22A4">
      <w:pPr>
        <w:tabs>
          <w:tab w:val="left" w:pos="0"/>
        </w:tabs>
        <w:spacing w:after="0" w:line="240" w:lineRule="auto"/>
        <w:ind w:firstLine="709"/>
        <w:jc w:val="both"/>
        <w:rPr>
          <w:rFonts w:ascii="Times New Roman" w:eastAsia="Times New Roman" w:hAnsi="Times New Roman" w:cs="Times New Roman"/>
          <w:b/>
          <w:bCs/>
          <w:i/>
          <w:iCs/>
        </w:rPr>
      </w:pPr>
    </w:p>
    <w:p w:rsidR="00AA22A4" w:rsidRPr="00AA22A4" w:rsidRDefault="00AA22A4"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AA22A4" w:rsidRPr="00AA22A4" w:rsidRDefault="00AA22A4"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AA22A4" w:rsidRPr="00AA22A4" w:rsidRDefault="00AA22A4"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AA22A4" w:rsidRPr="00AA22A4" w:rsidRDefault="00AA22A4" w:rsidP="00AA22A4">
      <w:pPr>
        <w:tabs>
          <w:tab w:val="left" w:pos="0"/>
        </w:tabs>
        <w:spacing w:after="0" w:line="240" w:lineRule="auto"/>
        <w:ind w:firstLine="709"/>
        <w:jc w:val="right"/>
        <w:rPr>
          <w:rFonts w:ascii="Times New Roman" w:eastAsia="Times New Roman" w:hAnsi="Times New Roman" w:cs="Times New Roman"/>
          <w:b/>
          <w:bCs/>
          <w:i/>
          <w:iCs/>
          <w:sz w:val="24"/>
          <w:szCs w:val="24"/>
        </w:rPr>
      </w:pPr>
      <w:r w:rsidRPr="00AA22A4">
        <w:rPr>
          <w:rFonts w:ascii="Times New Roman" w:eastAsia="Times New Roman" w:hAnsi="Times New Roman" w:cs="Times New Roman"/>
          <w:b/>
          <w:bCs/>
          <w:i/>
          <w:iCs/>
          <w:sz w:val="24"/>
          <w:szCs w:val="24"/>
        </w:rPr>
        <w:t>Образец № 2</w:t>
      </w:r>
    </w:p>
    <w:p w:rsidR="00AA22A4" w:rsidRDefault="00AA22A4"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5C5D37" w:rsidRDefault="005C5D37"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5C5D37" w:rsidRDefault="005C5D37"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5C5D37" w:rsidRPr="00AA22A4" w:rsidRDefault="005C5D37"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AA22A4" w:rsidRPr="00AA22A4" w:rsidRDefault="00AA22A4" w:rsidP="00AA22A4">
      <w:pPr>
        <w:spacing w:after="0" w:line="240" w:lineRule="auto"/>
        <w:ind w:firstLine="709"/>
        <w:jc w:val="center"/>
        <w:rPr>
          <w:rFonts w:ascii="Times New Roman" w:eastAsia="Times New Roman" w:hAnsi="Times New Roman" w:cs="Times New Roman"/>
          <w:sz w:val="24"/>
          <w:szCs w:val="24"/>
        </w:rPr>
      </w:pPr>
      <w:r w:rsidRPr="00AA22A4">
        <w:rPr>
          <w:rFonts w:ascii="Times New Roman" w:eastAsia="Times New Roman" w:hAnsi="Times New Roman" w:cs="Times New Roman"/>
          <w:b/>
          <w:bCs/>
          <w:sz w:val="24"/>
          <w:szCs w:val="24"/>
        </w:rPr>
        <w:t>ТЕХНИЧЕСКО ПРЕДЛОЖЕНИЕ</w:t>
      </w:r>
    </w:p>
    <w:p w:rsidR="00AA22A4" w:rsidRDefault="00AA22A4" w:rsidP="00AA22A4">
      <w:pPr>
        <w:spacing w:after="0" w:line="240" w:lineRule="auto"/>
        <w:ind w:firstLine="709"/>
        <w:jc w:val="center"/>
        <w:rPr>
          <w:rFonts w:ascii="Times New Roman" w:eastAsia="Times New Roman" w:hAnsi="Times New Roman" w:cs="Times New Roman"/>
          <w:b/>
          <w:bCs/>
          <w:sz w:val="24"/>
          <w:szCs w:val="24"/>
        </w:rPr>
      </w:pPr>
      <w:r w:rsidRPr="00AA22A4">
        <w:rPr>
          <w:rFonts w:ascii="Times New Roman" w:eastAsia="Times New Roman" w:hAnsi="Times New Roman" w:cs="Times New Roman"/>
          <w:b/>
          <w:bCs/>
          <w:sz w:val="24"/>
          <w:szCs w:val="24"/>
        </w:rPr>
        <w:t>ЗА ИЗПЪЛНЕНИЕ НА ОБЩЕСТВЕНА ПОРЪЧКА</w:t>
      </w:r>
    </w:p>
    <w:p w:rsidR="005C5D37" w:rsidRDefault="005C5D37" w:rsidP="00AA22A4">
      <w:pPr>
        <w:spacing w:after="0" w:line="240" w:lineRule="auto"/>
        <w:ind w:firstLine="709"/>
        <w:jc w:val="center"/>
        <w:rPr>
          <w:rFonts w:ascii="Times New Roman" w:eastAsia="Times New Roman" w:hAnsi="Times New Roman" w:cs="Times New Roman"/>
          <w:b/>
          <w:bCs/>
          <w:sz w:val="24"/>
          <w:szCs w:val="24"/>
        </w:rPr>
      </w:pPr>
    </w:p>
    <w:p w:rsidR="005C5D37" w:rsidRDefault="005C5D37" w:rsidP="00AA22A4">
      <w:pPr>
        <w:spacing w:after="0" w:line="240" w:lineRule="auto"/>
        <w:ind w:firstLine="709"/>
        <w:jc w:val="center"/>
        <w:rPr>
          <w:rFonts w:ascii="Times New Roman" w:eastAsia="Times New Roman" w:hAnsi="Times New Roman" w:cs="Times New Roman"/>
          <w:b/>
          <w:bCs/>
          <w:sz w:val="24"/>
          <w:szCs w:val="24"/>
        </w:rPr>
      </w:pPr>
    </w:p>
    <w:p w:rsidR="00E80599" w:rsidRPr="00AA22A4" w:rsidRDefault="00E80599" w:rsidP="00AA22A4">
      <w:pPr>
        <w:spacing w:after="0" w:line="240" w:lineRule="auto"/>
        <w:ind w:firstLine="709"/>
        <w:jc w:val="center"/>
        <w:rPr>
          <w:rFonts w:ascii="Times New Roman" w:eastAsia="Times New Roman" w:hAnsi="Times New Roman" w:cs="Times New Roman"/>
          <w:b/>
          <w:bCs/>
          <w:sz w:val="24"/>
          <w:szCs w:val="24"/>
        </w:rPr>
      </w:pPr>
    </w:p>
    <w:p w:rsidR="00AA22A4" w:rsidRPr="00AA22A4" w:rsidRDefault="00AA22A4" w:rsidP="00E80599">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r w:rsidRPr="00AA22A4">
        <w:rPr>
          <w:rFonts w:ascii="Times New Roman" w:eastAsia="Times New Roman" w:hAnsi="Times New Roman" w:cs="Times New Roman"/>
          <w:sz w:val="24"/>
          <w:szCs w:val="24"/>
          <w:lang w:eastAsia="bg-BG"/>
        </w:rPr>
        <w:t>с предмет: „</w:t>
      </w:r>
      <w:r w:rsidRPr="00AA22A4">
        <w:rPr>
          <w:rFonts w:ascii="Times New Roman" w:eastAsia="Times New Roman" w:hAnsi="Times New Roman" w:cs="Times New Roman"/>
          <w:sz w:val="24"/>
          <w:szCs w:val="24"/>
        </w:rPr>
        <w:t>.............................................</w:t>
      </w:r>
      <w:r w:rsidRPr="00AA22A4">
        <w:rPr>
          <w:rFonts w:ascii="Times New Roman" w:eastAsia="Times New Roman" w:hAnsi="Times New Roman" w:cs="Times New Roman"/>
          <w:sz w:val="24"/>
          <w:szCs w:val="24"/>
          <w:lang w:eastAsia="bg-BG"/>
        </w:rPr>
        <w:t>” (</w:t>
      </w:r>
      <w:r w:rsidRPr="00AA22A4">
        <w:rPr>
          <w:rFonts w:ascii="Times New Roman" w:eastAsia="Times New Roman" w:hAnsi="Times New Roman" w:cs="Times New Roman"/>
          <w:i/>
          <w:iCs/>
          <w:sz w:val="24"/>
          <w:szCs w:val="24"/>
          <w:lang w:eastAsia="bg-BG"/>
        </w:rPr>
        <w:t>изписва се предмета на поръчката</w:t>
      </w:r>
      <w:r w:rsidRPr="00AA22A4">
        <w:rPr>
          <w:rFonts w:ascii="Times New Roman" w:eastAsia="Times New Roman" w:hAnsi="Times New Roman" w:cs="Times New Roman"/>
          <w:sz w:val="24"/>
          <w:szCs w:val="24"/>
          <w:lang w:eastAsia="bg-BG"/>
        </w:rPr>
        <w:t>)</w:t>
      </w:r>
    </w:p>
    <w:p w:rsidR="00AA22A4" w:rsidRPr="00AA22A4" w:rsidRDefault="00AA22A4" w:rsidP="00E80599">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r w:rsidRPr="00AA22A4">
        <w:rPr>
          <w:rFonts w:ascii="Times New Roman" w:eastAsia="Times New Roman" w:hAnsi="Times New Roman" w:cs="Times New Roman"/>
          <w:sz w:val="24"/>
          <w:szCs w:val="24"/>
          <w:lang w:eastAsia="bg-BG"/>
        </w:rPr>
        <w:t>От ……………………………………………………………………………………….</w:t>
      </w:r>
    </w:p>
    <w:p w:rsidR="00AA22A4" w:rsidRPr="00AA22A4" w:rsidRDefault="00AA22A4" w:rsidP="00E80599">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bg-BG"/>
        </w:rPr>
      </w:pPr>
      <w:r w:rsidRPr="00AA22A4">
        <w:rPr>
          <w:rFonts w:ascii="Times New Roman" w:eastAsia="Times New Roman" w:hAnsi="Times New Roman" w:cs="Times New Roman"/>
          <w:sz w:val="24"/>
          <w:szCs w:val="24"/>
          <w:lang w:eastAsia="bg-BG"/>
        </w:rPr>
        <w:t>(</w:t>
      </w:r>
      <w:r w:rsidRPr="00AA22A4">
        <w:rPr>
          <w:rFonts w:ascii="Times New Roman" w:eastAsia="Times New Roman" w:hAnsi="Times New Roman" w:cs="Times New Roman"/>
          <w:i/>
          <w:iCs/>
          <w:sz w:val="24"/>
          <w:szCs w:val="24"/>
          <w:lang w:eastAsia="bg-BG"/>
        </w:rPr>
        <w:t>наименование на участника</w:t>
      </w:r>
      <w:r w:rsidRPr="00AA22A4">
        <w:rPr>
          <w:rFonts w:ascii="Times New Roman" w:eastAsia="Times New Roman" w:hAnsi="Times New Roman" w:cs="Times New Roman"/>
          <w:sz w:val="24"/>
          <w:szCs w:val="24"/>
          <w:lang w:eastAsia="bg-BG"/>
        </w:rPr>
        <w:t>)</w:t>
      </w:r>
    </w:p>
    <w:p w:rsidR="00AA22A4" w:rsidRPr="00AA22A4" w:rsidRDefault="00AA22A4" w:rsidP="00E80599">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r w:rsidRPr="00AA22A4">
        <w:rPr>
          <w:rFonts w:ascii="Times New Roman" w:eastAsia="Times New Roman" w:hAnsi="Times New Roman" w:cs="Times New Roman"/>
          <w:sz w:val="24"/>
          <w:szCs w:val="24"/>
          <w:lang w:eastAsia="bg-BG"/>
        </w:rPr>
        <w:t>с ЕИК/БУЛСТАТ/друга индивидуализация на участника или подизпълнителя (</w:t>
      </w:r>
      <w:r w:rsidRPr="00AA22A4">
        <w:rPr>
          <w:rFonts w:ascii="Times New Roman" w:eastAsia="Times New Roman" w:hAnsi="Times New Roman" w:cs="Times New Roman"/>
          <w:i/>
          <w:iCs/>
          <w:sz w:val="24"/>
          <w:szCs w:val="24"/>
          <w:lang w:eastAsia="bg-BG"/>
        </w:rPr>
        <w:t>когато е приложимо</w:t>
      </w:r>
      <w:r w:rsidRPr="00AA22A4">
        <w:rPr>
          <w:rFonts w:ascii="Times New Roman" w:eastAsia="Times New Roman" w:hAnsi="Times New Roman" w:cs="Times New Roman"/>
          <w:sz w:val="24"/>
          <w:szCs w:val="24"/>
          <w:lang w:eastAsia="bg-BG"/>
        </w:rPr>
        <w:t>): …………………………………………………………………………………..</w:t>
      </w:r>
    </w:p>
    <w:p w:rsidR="00AA22A4" w:rsidRPr="00AA22A4" w:rsidRDefault="00AA22A4" w:rsidP="00E80599">
      <w:pPr>
        <w:widowControl w:val="0"/>
        <w:autoSpaceDE w:val="0"/>
        <w:autoSpaceDN w:val="0"/>
        <w:adjustRightInd w:val="0"/>
        <w:spacing w:after="0" w:line="240" w:lineRule="auto"/>
        <w:rPr>
          <w:rFonts w:ascii="Times New Roman" w:eastAsia="Times New Roman" w:hAnsi="Times New Roman" w:cs="Times New Roman"/>
          <w:b/>
          <w:bCs/>
          <w:sz w:val="24"/>
          <w:szCs w:val="24"/>
          <w:lang w:eastAsia="bg-BG"/>
        </w:rPr>
      </w:pPr>
      <w:r w:rsidRPr="00AA22A4">
        <w:rPr>
          <w:rFonts w:ascii="Times New Roman" w:eastAsia="Times New Roman" w:hAnsi="Times New Roman" w:cs="Times New Roman"/>
          <w:sz w:val="24"/>
          <w:szCs w:val="24"/>
          <w:lang w:eastAsia="bg-BG"/>
        </w:rPr>
        <w:t>представлявано от ………………………………………………………………………</w:t>
      </w:r>
    </w:p>
    <w:p w:rsidR="00AA22A4" w:rsidRPr="00AA22A4" w:rsidRDefault="00AA22A4" w:rsidP="00E80599">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bg-BG"/>
        </w:rPr>
      </w:pPr>
      <w:r w:rsidRPr="00AA22A4">
        <w:rPr>
          <w:rFonts w:ascii="Times New Roman" w:eastAsia="Times New Roman" w:hAnsi="Times New Roman" w:cs="Times New Roman"/>
          <w:sz w:val="24"/>
          <w:szCs w:val="24"/>
          <w:lang w:eastAsia="bg-BG"/>
        </w:rPr>
        <w:t>(</w:t>
      </w:r>
      <w:r w:rsidRPr="00AA22A4">
        <w:rPr>
          <w:rFonts w:ascii="Times New Roman" w:eastAsia="Times New Roman" w:hAnsi="Times New Roman" w:cs="Times New Roman"/>
          <w:i/>
          <w:iCs/>
          <w:sz w:val="24"/>
          <w:szCs w:val="24"/>
          <w:lang w:eastAsia="bg-BG"/>
        </w:rPr>
        <w:t>трите имена</w:t>
      </w:r>
      <w:r w:rsidRPr="00AA22A4">
        <w:rPr>
          <w:rFonts w:ascii="Times New Roman" w:eastAsia="Times New Roman" w:hAnsi="Times New Roman" w:cs="Times New Roman"/>
          <w:sz w:val="24"/>
          <w:szCs w:val="24"/>
          <w:lang w:eastAsia="bg-BG"/>
        </w:rPr>
        <w:t>)</w:t>
      </w:r>
    </w:p>
    <w:p w:rsidR="00AA22A4" w:rsidRPr="00AA22A4" w:rsidRDefault="00AA22A4" w:rsidP="00E80599">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r w:rsidRPr="00AA22A4">
        <w:rPr>
          <w:rFonts w:ascii="Times New Roman" w:eastAsia="Times New Roman" w:hAnsi="Times New Roman" w:cs="Times New Roman"/>
          <w:sz w:val="24"/>
          <w:szCs w:val="24"/>
          <w:lang w:eastAsia="bg-BG"/>
        </w:rPr>
        <w:t>в качеството му на ………………………………………………………………………</w:t>
      </w:r>
    </w:p>
    <w:p w:rsidR="00AA22A4" w:rsidRPr="00AA22A4" w:rsidRDefault="00AA22A4" w:rsidP="00E80599">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bg-BG"/>
        </w:rPr>
      </w:pPr>
      <w:r w:rsidRPr="00AA22A4">
        <w:rPr>
          <w:rFonts w:ascii="Times New Roman" w:eastAsia="Times New Roman" w:hAnsi="Times New Roman" w:cs="Times New Roman"/>
          <w:sz w:val="24"/>
          <w:szCs w:val="24"/>
          <w:lang w:eastAsia="bg-BG"/>
        </w:rPr>
        <w:t>(</w:t>
      </w:r>
      <w:r w:rsidRPr="00AA22A4">
        <w:rPr>
          <w:rFonts w:ascii="Times New Roman" w:eastAsia="Times New Roman" w:hAnsi="Times New Roman" w:cs="Times New Roman"/>
          <w:i/>
          <w:iCs/>
          <w:sz w:val="24"/>
          <w:szCs w:val="24"/>
          <w:lang w:eastAsia="bg-BG"/>
        </w:rPr>
        <w:t>длъжност</w:t>
      </w:r>
      <w:r w:rsidRPr="00AA22A4">
        <w:rPr>
          <w:rFonts w:ascii="Times New Roman" w:eastAsia="Times New Roman" w:hAnsi="Times New Roman" w:cs="Times New Roman"/>
          <w:sz w:val="24"/>
          <w:szCs w:val="24"/>
          <w:lang w:eastAsia="bg-BG"/>
        </w:rPr>
        <w:t>)</w:t>
      </w:r>
    </w:p>
    <w:p w:rsidR="00AA22A4" w:rsidRPr="00AA22A4" w:rsidRDefault="00AA22A4" w:rsidP="00AA22A4">
      <w:pPr>
        <w:tabs>
          <w:tab w:val="left" w:pos="567"/>
        </w:tabs>
        <w:spacing w:after="0" w:line="240" w:lineRule="auto"/>
        <w:ind w:firstLine="709"/>
        <w:jc w:val="both"/>
        <w:rPr>
          <w:rFonts w:ascii="Times New Roman" w:eastAsia="Times New Roman" w:hAnsi="Times New Roman" w:cs="Times New Roman"/>
          <w:b/>
          <w:bCs/>
          <w:sz w:val="24"/>
          <w:szCs w:val="24"/>
        </w:rPr>
      </w:pPr>
    </w:p>
    <w:p w:rsidR="00AA22A4" w:rsidRDefault="00AA22A4" w:rsidP="00AA22A4">
      <w:pPr>
        <w:tabs>
          <w:tab w:val="left" w:pos="567"/>
        </w:tabs>
        <w:spacing w:after="0" w:line="240" w:lineRule="auto"/>
        <w:ind w:firstLine="709"/>
        <w:jc w:val="both"/>
        <w:rPr>
          <w:rFonts w:ascii="Times New Roman" w:eastAsia="Times New Roman" w:hAnsi="Times New Roman" w:cs="Times New Roman"/>
          <w:b/>
          <w:bCs/>
          <w:sz w:val="24"/>
          <w:szCs w:val="24"/>
        </w:rPr>
      </w:pPr>
      <w:r w:rsidRPr="00AA22A4">
        <w:rPr>
          <w:rFonts w:ascii="Times New Roman" w:eastAsia="Times New Roman" w:hAnsi="Times New Roman" w:cs="Times New Roman"/>
          <w:b/>
          <w:bCs/>
          <w:sz w:val="24"/>
          <w:szCs w:val="24"/>
        </w:rPr>
        <w:t>УВАЖАЕМИ ДАМИ И ГОСПОДА,</w:t>
      </w:r>
    </w:p>
    <w:p w:rsidR="002C3067" w:rsidRPr="00AA22A4" w:rsidRDefault="002C3067" w:rsidP="00AA22A4">
      <w:pPr>
        <w:tabs>
          <w:tab w:val="left" w:pos="567"/>
        </w:tabs>
        <w:spacing w:after="0" w:line="240" w:lineRule="auto"/>
        <w:ind w:firstLine="709"/>
        <w:jc w:val="both"/>
        <w:rPr>
          <w:rFonts w:ascii="Times New Roman" w:eastAsia="Times New Roman" w:hAnsi="Times New Roman" w:cs="Times New Roman"/>
          <w:b/>
          <w:bCs/>
          <w:sz w:val="24"/>
          <w:szCs w:val="24"/>
        </w:rPr>
      </w:pPr>
    </w:p>
    <w:p w:rsidR="00AA22A4" w:rsidRPr="00AA22A4" w:rsidRDefault="00AA22A4" w:rsidP="00AA22A4">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AA22A4">
        <w:rPr>
          <w:rFonts w:ascii="Times New Roman" w:eastAsia="Times New Roman" w:hAnsi="Times New Roman" w:cs="Times New Roman"/>
          <w:sz w:val="24"/>
          <w:szCs w:val="24"/>
          <w:lang w:eastAsia="bg-BG"/>
        </w:rPr>
        <w:t>След като се запознахме и проучихме документацията за участие с настоящото Техническо предложение правим следните обвързващи предложения за изпълнение на обществената поръчка с горецитирания предмет:</w:t>
      </w:r>
    </w:p>
    <w:p w:rsidR="00AA22A4" w:rsidRPr="00AA22A4" w:rsidRDefault="00AA22A4" w:rsidP="00B90621">
      <w:pPr>
        <w:widowControl w:val="0"/>
        <w:numPr>
          <w:ilvl w:val="0"/>
          <w:numId w:val="1"/>
        </w:numPr>
        <w:tabs>
          <w:tab w:val="left" w:pos="567"/>
          <w:tab w:val="left" w:pos="851"/>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bg-BG"/>
        </w:rPr>
      </w:pPr>
      <w:r w:rsidRPr="00AA22A4">
        <w:rPr>
          <w:rFonts w:ascii="Times New Roman" w:eastAsia="Times New Roman" w:hAnsi="Times New Roman" w:cs="Times New Roman"/>
          <w:sz w:val="24"/>
          <w:szCs w:val="24"/>
          <w:lang w:eastAsia="bg-BG"/>
        </w:rPr>
        <w:t xml:space="preserve">След запознаване с всички документи и образци от документацията за участие в настоящата </w:t>
      </w:r>
      <w:r w:rsidR="008E641F">
        <w:rPr>
          <w:rFonts w:ascii="Times New Roman" w:eastAsia="Times New Roman" w:hAnsi="Times New Roman" w:cs="Times New Roman"/>
          <w:sz w:val="24"/>
          <w:szCs w:val="24"/>
          <w:lang w:eastAsia="bg-BG"/>
        </w:rPr>
        <w:t>обществена поръчка</w:t>
      </w:r>
      <w:r w:rsidRPr="00AA22A4">
        <w:rPr>
          <w:rFonts w:ascii="Times New Roman" w:eastAsia="Times New Roman" w:hAnsi="Times New Roman" w:cs="Times New Roman"/>
          <w:sz w:val="24"/>
          <w:szCs w:val="24"/>
          <w:lang w:eastAsia="bg-BG"/>
        </w:rPr>
        <w:t>, удостоверявам и потвърждавам, че представляваният от мен участник отговаря на изискванията и условията, посочени в документацията за участие в процедурата за възлагане на обществената поръчка с горецитирания предмет.</w:t>
      </w:r>
    </w:p>
    <w:p w:rsidR="00786924" w:rsidRPr="0052593C" w:rsidRDefault="00786924" w:rsidP="00FD1F1B">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bg-BG"/>
        </w:rPr>
      </w:pPr>
      <w:r w:rsidRPr="0052593C">
        <w:rPr>
          <w:rFonts w:ascii="Times New Roman" w:eastAsia="Times New Roman" w:hAnsi="Times New Roman" w:cs="Times New Roman"/>
          <w:sz w:val="24"/>
          <w:szCs w:val="24"/>
          <w:lang w:eastAsia="bg-BG"/>
        </w:rPr>
        <w:t>В случай, че бъдем определени за изпълнител на поръчката гарантираме, че сме в състояние да изпълним поръчката в срок до ………… (…………….словом) месеца от датата на подписване на протокол за откриване на строителна площадка.</w:t>
      </w:r>
    </w:p>
    <w:p w:rsidR="00AA22A4" w:rsidRPr="00AA22A4" w:rsidRDefault="00AA22A4" w:rsidP="00B90621">
      <w:pPr>
        <w:widowControl w:val="0"/>
        <w:numPr>
          <w:ilvl w:val="0"/>
          <w:numId w:val="1"/>
        </w:numPr>
        <w:tabs>
          <w:tab w:val="left" w:pos="567"/>
          <w:tab w:val="left" w:pos="851"/>
          <w:tab w:val="left" w:pos="900"/>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bg-BG"/>
        </w:rPr>
      </w:pPr>
      <w:r w:rsidRPr="00AA22A4">
        <w:rPr>
          <w:rFonts w:ascii="Times New Roman" w:eastAsia="Times New Roman" w:hAnsi="Times New Roman" w:cs="Times New Roman"/>
          <w:sz w:val="24"/>
          <w:szCs w:val="24"/>
          <w:lang w:eastAsia="bg-BG"/>
        </w:rPr>
        <w:t>Изпълнението на обществената поръчка ще извършим при спазване на приложимите за предмета на обществената поръчка изисквания на Технич</w:t>
      </w:r>
      <w:r w:rsidR="00BA6CAC">
        <w:rPr>
          <w:rFonts w:ascii="Times New Roman" w:eastAsia="Times New Roman" w:hAnsi="Times New Roman" w:cs="Times New Roman"/>
          <w:sz w:val="24"/>
          <w:szCs w:val="24"/>
          <w:lang w:eastAsia="bg-BG"/>
        </w:rPr>
        <w:t>еската спецификация</w:t>
      </w:r>
      <w:r w:rsidRPr="00AA22A4">
        <w:rPr>
          <w:rFonts w:ascii="Times New Roman" w:eastAsia="Times New Roman" w:hAnsi="Times New Roman" w:cs="Times New Roman"/>
          <w:sz w:val="24"/>
          <w:szCs w:val="24"/>
          <w:lang w:eastAsia="bg-BG"/>
        </w:rPr>
        <w:t>, наредбите и всички други нормативни документи, приложими за изпълнение на съответната дейност, подробно описани в документацията за участие и останалите части и приложения от документацията за участие.</w:t>
      </w:r>
    </w:p>
    <w:p w:rsidR="00E8133E" w:rsidRDefault="00AA22A4" w:rsidP="00AA22A4">
      <w:pPr>
        <w:widowControl w:val="0"/>
        <w:numPr>
          <w:ilvl w:val="0"/>
          <w:numId w:val="1"/>
        </w:numPr>
        <w:tabs>
          <w:tab w:val="left" w:pos="567"/>
          <w:tab w:val="left" w:pos="851"/>
          <w:tab w:val="left" w:pos="900"/>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bg-BG"/>
        </w:rPr>
      </w:pPr>
      <w:r w:rsidRPr="00E8133E">
        <w:rPr>
          <w:rFonts w:ascii="Times New Roman" w:eastAsia="Times New Roman" w:hAnsi="Times New Roman" w:cs="Times New Roman"/>
          <w:b/>
          <w:bCs/>
          <w:color w:val="000000"/>
          <w:sz w:val="24"/>
          <w:szCs w:val="24"/>
          <w:lang w:eastAsia="bg-BG"/>
        </w:rPr>
        <w:t xml:space="preserve"> </w:t>
      </w:r>
      <w:r w:rsidRPr="00E8133E">
        <w:rPr>
          <w:rFonts w:ascii="Times New Roman" w:eastAsia="Times New Roman" w:hAnsi="Times New Roman" w:cs="Times New Roman"/>
          <w:color w:val="000000"/>
          <w:sz w:val="24"/>
          <w:szCs w:val="24"/>
          <w:lang w:eastAsia="bg-BG"/>
        </w:rPr>
        <w:t>Декларираме, че ще изпълним обществената поръчка в съответствие с предварително обявените от Възложителя условия</w:t>
      </w:r>
      <w:r w:rsidR="00E8133E" w:rsidRPr="00E8133E">
        <w:rPr>
          <w:rFonts w:ascii="Times New Roman" w:eastAsia="Times New Roman" w:hAnsi="Times New Roman" w:cs="Times New Roman"/>
          <w:color w:val="000000"/>
          <w:sz w:val="24"/>
          <w:szCs w:val="24"/>
          <w:lang w:eastAsia="bg-BG"/>
        </w:rPr>
        <w:t xml:space="preserve"> и в съответствие с представеното</w:t>
      </w:r>
      <w:r w:rsidR="00E8133E" w:rsidRPr="00E8133E">
        <w:rPr>
          <w:rFonts w:ascii="Times New Roman" w:eastAsia="Times New Roman" w:hAnsi="Times New Roman" w:cs="Times New Roman"/>
          <w:sz w:val="24"/>
          <w:szCs w:val="24"/>
          <w:lang w:eastAsia="bg-BG"/>
        </w:rPr>
        <w:t xml:space="preserve"> предложение за изпълнение на поръчката</w:t>
      </w:r>
      <w:r w:rsidR="00E8133E" w:rsidRPr="00E8133E">
        <w:rPr>
          <w:rFonts w:ascii="Times New Roman" w:eastAsia="Times New Roman" w:hAnsi="Times New Roman" w:cs="Times New Roman"/>
          <w:color w:val="000000"/>
          <w:sz w:val="24"/>
          <w:szCs w:val="24"/>
          <w:lang w:eastAsia="bg-BG"/>
        </w:rPr>
        <w:t xml:space="preserve"> </w:t>
      </w:r>
      <w:r w:rsidR="006F6B55">
        <w:rPr>
          <w:rFonts w:ascii="Times New Roman" w:eastAsia="Times New Roman" w:hAnsi="Times New Roman" w:cs="Times New Roman"/>
          <w:color w:val="000000"/>
          <w:sz w:val="24"/>
          <w:szCs w:val="24"/>
          <w:lang w:eastAsia="bg-BG"/>
        </w:rPr>
        <w:t>/обяснителна записка/</w:t>
      </w:r>
      <w:r w:rsidR="00E8133E" w:rsidRPr="00E8133E">
        <w:rPr>
          <w:rFonts w:ascii="Times New Roman" w:eastAsia="Times New Roman" w:hAnsi="Times New Roman" w:cs="Times New Roman"/>
          <w:color w:val="000000"/>
          <w:sz w:val="24"/>
          <w:szCs w:val="24"/>
          <w:lang w:eastAsia="bg-BG"/>
        </w:rPr>
        <w:t>и</w:t>
      </w:r>
      <w:r w:rsidRPr="00E8133E">
        <w:rPr>
          <w:rFonts w:ascii="Times New Roman" w:eastAsia="Times New Roman" w:hAnsi="Times New Roman" w:cs="Times New Roman"/>
          <w:color w:val="000000"/>
          <w:sz w:val="24"/>
          <w:szCs w:val="24"/>
          <w:lang w:eastAsia="bg-BG"/>
        </w:rPr>
        <w:t xml:space="preserve"> </w:t>
      </w:r>
      <w:r w:rsidR="00E8133E" w:rsidRPr="00E8133E">
        <w:rPr>
          <w:rFonts w:ascii="Times New Roman" w:eastAsia="Times New Roman" w:hAnsi="Times New Roman" w:cs="Times New Roman"/>
          <w:sz w:val="24"/>
          <w:szCs w:val="24"/>
          <w:lang w:eastAsia="bg-BG"/>
        </w:rPr>
        <w:t>линеен график.</w:t>
      </w:r>
      <w:r w:rsidR="00E8133E" w:rsidRPr="00E8133E">
        <w:rPr>
          <w:rFonts w:ascii="Times New Roman" w:eastAsia="Times New Roman" w:hAnsi="Times New Roman" w:cs="Times New Roman"/>
          <w:color w:val="000000"/>
          <w:sz w:val="24"/>
          <w:szCs w:val="24"/>
          <w:lang w:eastAsia="bg-BG"/>
        </w:rPr>
        <w:t xml:space="preserve"> </w:t>
      </w:r>
    </w:p>
    <w:p w:rsidR="00AA22A4" w:rsidRPr="00E8133E" w:rsidRDefault="00AA22A4" w:rsidP="00AA22A4">
      <w:pPr>
        <w:widowControl w:val="0"/>
        <w:numPr>
          <w:ilvl w:val="0"/>
          <w:numId w:val="1"/>
        </w:numPr>
        <w:tabs>
          <w:tab w:val="left" w:pos="567"/>
          <w:tab w:val="left" w:pos="851"/>
          <w:tab w:val="left" w:pos="900"/>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bg-BG"/>
        </w:rPr>
      </w:pPr>
      <w:r w:rsidRPr="00E8133E">
        <w:rPr>
          <w:rFonts w:ascii="Times New Roman" w:eastAsia="Times New Roman" w:hAnsi="Times New Roman" w:cs="Times New Roman"/>
          <w:b/>
          <w:bCs/>
          <w:color w:val="000000"/>
          <w:sz w:val="24"/>
          <w:szCs w:val="24"/>
          <w:lang w:eastAsia="bg-BG"/>
        </w:rPr>
        <w:t>V.</w:t>
      </w:r>
      <w:r w:rsidRPr="00E8133E">
        <w:rPr>
          <w:rFonts w:ascii="Times New Roman" w:eastAsia="Times New Roman" w:hAnsi="Times New Roman" w:cs="Times New Roman"/>
          <w:color w:val="000000"/>
          <w:sz w:val="24"/>
          <w:szCs w:val="24"/>
          <w:lang w:eastAsia="bg-BG"/>
        </w:rPr>
        <w:t xml:space="preserve"> За изпълнение на предмета на обществената поръчка, прилагаме:</w:t>
      </w:r>
    </w:p>
    <w:p w:rsidR="00AA22A4" w:rsidRPr="00AA22A4" w:rsidRDefault="00AA22A4" w:rsidP="00AA22A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AA22A4">
        <w:rPr>
          <w:rFonts w:ascii="Times New Roman" w:eastAsia="Times New Roman" w:hAnsi="Times New Roman" w:cs="Times New Roman"/>
          <w:sz w:val="24"/>
          <w:szCs w:val="24"/>
          <w:lang w:eastAsia="bg-BG"/>
        </w:rPr>
        <w:t xml:space="preserve">а). документ за упълномощаване, когато лицето, което подава офертата, не е законният представител на участника; </w:t>
      </w:r>
    </w:p>
    <w:p w:rsidR="00AA22A4" w:rsidRPr="00AA22A4" w:rsidRDefault="00AA22A4" w:rsidP="00AA22A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AA22A4">
        <w:rPr>
          <w:rFonts w:ascii="Times New Roman" w:eastAsia="Times New Roman" w:hAnsi="Times New Roman" w:cs="Times New Roman"/>
          <w:sz w:val="24"/>
          <w:szCs w:val="24"/>
          <w:lang w:eastAsia="bg-BG"/>
        </w:rPr>
        <w:t xml:space="preserve">б). предложение за изпълнение на поръчката </w:t>
      </w:r>
      <w:r w:rsidR="006F6B55">
        <w:rPr>
          <w:rFonts w:ascii="Times New Roman" w:eastAsia="Times New Roman" w:hAnsi="Times New Roman" w:cs="Times New Roman"/>
          <w:sz w:val="24"/>
          <w:szCs w:val="24"/>
          <w:lang w:eastAsia="bg-BG"/>
        </w:rPr>
        <w:t xml:space="preserve">/обяснителна записка/ </w:t>
      </w:r>
      <w:r w:rsidRPr="00AA22A4">
        <w:rPr>
          <w:rFonts w:ascii="Times New Roman" w:eastAsia="Times New Roman" w:hAnsi="Times New Roman" w:cs="Times New Roman"/>
          <w:sz w:val="24"/>
          <w:szCs w:val="24"/>
          <w:lang w:eastAsia="bg-BG"/>
        </w:rPr>
        <w:t xml:space="preserve">в съответствие с техническите спецификации и изискванията на Възложителя; </w:t>
      </w:r>
    </w:p>
    <w:p w:rsidR="00A2102A" w:rsidRDefault="00AA22A4" w:rsidP="00AA22A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AA22A4">
        <w:rPr>
          <w:rFonts w:ascii="Times New Roman" w:eastAsia="Times New Roman" w:hAnsi="Times New Roman" w:cs="Times New Roman"/>
          <w:sz w:val="24"/>
          <w:szCs w:val="24"/>
          <w:lang w:eastAsia="bg-BG"/>
        </w:rPr>
        <w:t>в). декларация за съгласие с клаузите на приложения проек</w:t>
      </w:r>
    </w:p>
    <w:p w:rsidR="00AA22A4" w:rsidRPr="00AA22A4" w:rsidRDefault="00AA22A4" w:rsidP="00AA22A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AA22A4">
        <w:rPr>
          <w:rFonts w:ascii="Times New Roman" w:eastAsia="Times New Roman" w:hAnsi="Times New Roman" w:cs="Times New Roman"/>
          <w:sz w:val="24"/>
          <w:szCs w:val="24"/>
          <w:lang w:eastAsia="bg-BG"/>
        </w:rPr>
        <w:t>т на договор за възлагане на обществената поръчка;</w:t>
      </w:r>
    </w:p>
    <w:p w:rsidR="00AA22A4" w:rsidRPr="00AA22A4" w:rsidRDefault="00AA22A4" w:rsidP="00AA22A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AA22A4">
        <w:rPr>
          <w:rFonts w:ascii="Times New Roman" w:eastAsia="Times New Roman" w:hAnsi="Times New Roman" w:cs="Times New Roman"/>
          <w:sz w:val="24"/>
          <w:szCs w:val="24"/>
          <w:lang w:eastAsia="bg-BG"/>
        </w:rPr>
        <w:t>г). декларация за срока на валидност на офертата;</w:t>
      </w:r>
    </w:p>
    <w:p w:rsidR="00AA22A4" w:rsidRPr="00AA22A4" w:rsidRDefault="00AA22A4" w:rsidP="00AA22A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AA22A4">
        <w:rPr>
          <w:rFonts w:ascii="Times New Roman" w:eastAsia="Times New Roman" w:hAnsi="Times New Roman" w:cs="Times New Roman"/>
          <w:sz w:val="24"/>
          <w:szCs w:val="24"/>
          <w:lang w:eastAsia="bg-BG"/>
        </w:rPr>
        <w:t>д). декларация, че при изготвяне на офертата са спазени задълженията, свързани с данъци и осигуровки, закрила на заетостта и условията на труд (когато е приложимо);</w:t>
      </w:r>
    </w:p>
    <w:p w:rsidR="002C3067" w:rsidRPr="00AA22A4" w:rsidRDefault="00AA22A4" w:rsidP="006014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AA22A4">
        <w:rPr>
          <w:rFonts w:ascii="Times New Roman" w:eastAsia="Times New Roman" w:hAnsi="Times New Roman" w:cs="Times New Roman"/>
          <w:sz w:val="24"/>
          <w:szCs w:val="24"/>
          <w:lang w:eastAsia="bg-BG"/>
        </w:rPr>
        <w:lastRenderedPageBreak/>
        <w:t>е). Линеен график</w:t>
      </w:r>
      <w:r w:rsidRPr="00AA22A4">
        <w:rPr>
          <w:rFonts w:ascii="Times New Roman" w:eastAsia="Times New Roman" w:hAnsi="Times New Roman" w:cs="Times New Roman"/>
          <w:sz w:val="24"/>
          <w:szCs w:val="24"/>
          <w:vertAlign w:val="superscript"/>
          <w:lang w:eastAsia="bg-BG"/>
        </w:rPr>
        <w:footnoteReference w:id="5"/>
      </w:r>
      <w:r w:rsidR="005B1014">
        <w:rPr>
          <w:rFonts w:ascii="Times New Roman" w:eastAsia="Times New Roman" w:hAnsi="Times New Roman" w:cs="Times New Roman"/>
          <w:sz w:val="24"/>
          <w:szCs w:val="24"/>
          <w:lang w:eastAsia="bg-BG"/>
        </w:rPr>
        <w:t>.</w:t>
      </w:r>
    </w:p>
    <w:p w:rsidR="00AA22A4" w:rsidRPr="00AA22A4" w:rsidRDefault="00AA22A4" w:rsidP="00AA22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bg-BG"/>
        </w:rPr>
      </w:pPr>
    </w:p>
    <w:tbl>
      <w:tblPr>
        <w:tblW w:w="10098" w:type="dxa"/>
        <w:tblInd w:w="2" w:type="dxa"/>
        <w:tblCellMar>
          <w:left w:w="0" w:type="dxa"/>
          <w:right w:w="0" w:type="dxa"/>
        </w:tblCellMar>
        <w:tblLook w:val="00A0"/>
      </w:tblPr>
      <w:tblGrid>
        <w:gridCol w:w="4422"/>
        <w:gridCol w:w="5676"/>
      </w:tblGrid>
      <w:tr w:rsidR="00AA22A4" w:rsidRPr="00AA22A4" w:rsidTr="0018365B">
        <w:tc>
          <w:tcPr>
            <w:tcW w:w="44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A22A4" w:rsidRPr="00AA22A4" w:rsidRDefault="00AA22A4" w:rsidP="00AA22A4">
            <w:pPr>
              <w:spacing w:after="0" w:line="240" w:lineRule="auto"/>
              <w:ind w:firstLine="709"/>
              <w:jc w:val="both"/>
              <w:rPr>
                <w:rFonts w:ascii="Times New Roman" w:eastAsia="Times New Roman" w:hAnsi="Times New Roman" w:cs="Times New Roman"/>
                <w:color w:val="000000"/>
                <w:sz w:val="24"/>
                <w:szCs w:val="24"/>
                <w:lang w:eastAsia="bg-BG"/>
              </w:rPr>
            </w:pPr>
            <w:r w:rsidRPr="00AA22A4">
              <w:rPr>
                <w:rFonts w:ascii="Times New Roman" w:eastAsia="Times New Roman" w:hAnsi="Times New Roman" w:cs="Times New Roman"/>
                <w:color w:val="000000"/>
                <w:sz w:val="24"/>
                <w:szCs w:val="24"/>
                <w:lang w:eastAsia="bg-BG"/>
              </w:rPr>
              <w:t xml:space="preserve">Дата </w:t>
            </w:r>
          </w:p>
        </w:tc>
        <w:tc>
          <w:tcPr>
            <w:tcW w:w="56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A22A4" w:rsidRPr="00AA22A4" w:rsidRDefault="00AA22A4" w:rsidP="00AA22A4">
            <w:pPr>
              <w:spacing w:after="0" w:line="240" w:lineRule="auto"/>
              <w:ind w:firstLine="709"/>
              <w:jc w:val="both"/>
              <w:rPr>
                <w:rFonts w:ascii="Times New Roman" w:eastAsia="Times New Roman" w:hAnsi="Times New Roman" w:cs="Times New Roman"/>
                <w:color w:val="000000"/>
                <w:sz w:val="24"/>
                <w:szCs w:val="24"/>
                <w:lang w:eastAsia="bg-BG"/>
              </w:rPr>
            </w:pPr>
            <w:r w:rsidRPr="00AA22A4">
              <w:rPr>
                <w:rFonts w:ascii="Times New Roman" w:eastAsia="Times New Roman" w:hAnsi="Times New Roman" w:cs="Times New Roman"/>
                <w:color w:val="000000"/>
                <w:sz w:val="24"/>
                <w:szCs w:val="24"/>
                <w:lang w:eastAsia="bg-BG"/>
              </w:rPr>
              <w:t>............................/ ............................/ ............................</w:t>
            </w:r>
          </w:p>
        </w:tc>
      </w:tr>
      <w:tr w:rsidR="00AA22A4" w:rsidRPr="00AA22A4" w:rsidTr="0018365B">
        <w:tc>
          <w:tcPr>
            <w:tcW w:w="44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22A4" w:rsidRPr="00AA22A4" w:rsidRDefault="00AA22A4" w:rsidP="00AA22A4">
            <w:pPr>
              <w:spacing w:after="0" w:line="240" w:lineRule="auto"/>
              <w:ind w:firstLine="709"/>
              <w:jc w:val="both"/>
              <w:rPr>
                <w:rFonts w:ascii="Times New Roman" w:eastAsia="Times New Roman" w:hAnsi="Times New Roman" w:cs="Times New Roman"/>
                <w:color w:val="000000"/>
                <w:sz w:val="24"/>
                <w:szCs w:val="24"/>
                <w:lang w:eastAsia="bg-BG"/>
              </w:rPr>
            </w:pPr>
            <w:r w:rsidRPr="00AA22A4">
              <w:rPr>
                <w:rFonts w:ascii="Times New Roman" w:eastAsia="Times New Roman" w:hAnsi="Times New Roman" w:cs="Times New Roman"/>
                <w:color w:val="000000"/>
                <w:sz w:val="24"/>
                <w:szCs w:val="24"/>
                <w:lang w:eastAsia="bg-BG"/>
              </w:rPr>
              <w:t>Име и фамилия</w:t>
            </w:r>
          </w:p>
        </w:tc>
        <w:tc>
          <w:tcPr>
            <w:tcW w:w="5676" w:type="dxa"/>
            <w:tcBorders>
              <w:top w:val="nil"/>
              <w:left w:val="nil"/>
              <w:bottom w:val="single" w:sz="8" w:space="0" w:color="auto"/>
              <w:right w:val="single" w:sz="8" w:space="0" w:color="auto"/>
            </w:tcBorders>
            <w:tcMar>
              <w:top w:w="0" w:type="dxa"/>
              <w:left w:w="108" w:type="dxa"/>
              <w:bottom w:w="0" w:type="dxa"/>
              <w:right w:w="108" w:type="dxa"/>
            </w:tcMar>
          </w:tcPr>
          <w:p w:rsidR="00AA22A4" w:rsidRPr="00AA22A4" w:rsidRDefault="00AA22A4" w:rsidP="00AA22A4">
            <w:pPr>
              <w:spacing w:after="0" w:line="240" w:lineRule="auto"/>
              <w:ind w:firstLine="709"/>
              <w:jc w:val="both"/>
              <w:rPr>
                <w:rFonts w:ascii="Times New Roman" w:eastAsia="Times New Roman" w:hAnsi="Times New Roman" w:cs="Times New Roman"/>
                <w:color w:val="000000"/>
                <w:sz w:val="24"/>
                <w:szCs w:val="24"/>
                <w:lang w:eastAsia="bg-BG"/>
              </w:rPr>
            </w:pPr>
            <w:r w:rsidRPr="00AA22A4">
              <w:rPr>
                <w:rFonts w:ascii="Times New Roman" w:eastAsia="Times New Roman" w:hAnsi="Times New Roman" w:cs="Times New Roman"/>
                <w:color w:val="000000"/>
                <w:sz w:val="24"/>
                <w:szCs w:val="24"/>
                <w:lang w:eastAsia="bg-BG"/>
              </w:rPr>
              <w:t>..........................................................................................</w:t>
            </w:r>
          </w:p>
        </w:tc>
      </w:tr>
      <w:tr w:rsidR="00AA22A4" w:rsidRPr="00AA22A4" w:rsidTr="0018365B">
        <w:tc>
          <w:tcPr>
            <w:tcW w:w="44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22A4" w:rsidRPr="00AA22A4" w:rsidRDefault="00AA22A4" w:rsidP="00AA22A4">
            <w:pPr>
              <w:spacing w:after="0" w:line="240" w:lineRule="auto"/>
              <w:ind w:firstLine="709"/>
              <w:jc w:val="both"/>
              <w:rPr>
                <w:rFonts w:ascii="Times New Roman" w:eastAsia="Times New Roman" w:hAnsi="Times New Roman" w:cs="Times New Roman"/>
                <w:color w:val="000000"/>
                <w:sz w:val="24"/>
                <w:szCs w:val="24"/>
                <w:lang w:eastAsia="bg-BG"/>
              </w:rPr>
            </w:pPr>
            <w:r w:rsidRPr="00AA22A4">
              <w:rPr>
                <w:rFonts w:ascii="Times New Roman" w:eastAsia="Times New Roman" w:hAnsi="Times New Roman" w:cs="Times New Roman"/>
                <w:color w:val="000000"/>
                <w:sz w:val="24"/>
                <w:szCs w:val="24"/>
                <w:lang w:eastAsia="bg-BG"/>
              </w:rPr>
              <w:t xml:space="preserve">Подпис на лицето </w:t>
            </w:r>
            <w:r w:rsidRPr="00AA22A4">
              <w:rPr>
                <w:rFonts w:ascii="Times New Roman" w:eastAsia="Times New Roman" w:hAnsi="Times New Roman" w:cs="Times New Roman"/>
                <w:sz w:val="24"/>
                <w:szCs w:val="24"/>
              </w:rPr>
              <w:t>(и печат)</w:t>
            </w:r>
          </w:p>
          <w:p w:rsidR="00AA22A4" w:rsidRPr="00AA22A4" w:rsidRDefault="00AA22A4" w:rsidP="00AA22A4">
            <w:pPr>
              <w:spacing w:after="0" w:line="240" w:lineRule="auto"/>
              <w:ind w:firstLine="709"/>
              <w:jc w:val="both"/>
              <w:rPr>
                <w:rFonts w:ascii="Times New Roman" w:eastAsia="Times New Roman" w:hAnsi="Times New Roman" w:cs="Times New Roman"/>
                <w:color w:val="000000"/>
                <w:sz w:val="24"/>
                <w:szCs w:val="24"/>
                <w:lang w:eastAsia="bg-BG"/>
              </w:rPr>
            </w:pPr>
            <w:r w:rsidRPr="00AA22A4">
              <w:rPr>
                <w:rFonts w:ascii="Times New Roman" w:eastAsia="Times New Roman" w:hAnsi="Times New Roman" w:cs="Times New Roman"/>
                <w:color w:val="000000"/>
                <w:sz w:val="24"/>
                <w:szCs w:val="24"/>
                <w:lang w:eastAsia="bg-BG"/>
              </w:rPr>
              <w:t>(</w:t>
            </w:r>
            <w:r w:rsidRPr="00AA22A4">
              <w:rPr>
                <w:rFonts w:ascii="Times New Roman" w:eastAsia="Times New Roman" w:hAnsi="Times New Roman" w:cs="Times New Roman"/>
                <w:i/>
                <w:iCs/>
                <w:color w:val="000000"/>
                <w:sz w:val="24"/>
                <w:szCs w:val="24"/>
                <w:lang w:eastAsia="bg-BG"/>
              </w:rPr>
              <w:t>законен представител на участника или от надлежно упълномощено лице</w:t>
            </w:r>
            <w:r w:rsidRPr="00AA22A4">
              <w:rPr>
                <w:rFonts w:ascii="Times New Roman" w:eastAsia="Times New Roman" w:hAnsi="Times New Roman" w:cs="Times New Roman"/>
                <w:color w:val="000000"/>
                <w:sz w:val="24"/>
                <w:szCs w:val="24"/>
                <w:lang w:eastAsia="bg-BG"/>
              </w:rPr>
              <w:t>)</w:t>
            </w:r>
          </w:p>
        </w:tc>
        <w:tc>
          <w:tcPr>
            <w:tcW w:w="5676" w:type="dxa"/>
            <w:tcBorders>
              <w:top w:val="nil"/>
              <w:left w:val="nil"/>
              <w:bottom w:val="single" w:sz="8" w:space="0" w:color="auto"/>
              <w:right w:val="single" w:sz="8" w:space="0" w:color="auto"/>
            </w:tcBorders>
            <w:tcMar>
              <w:top w:w="0" w:type="dxa"/>
              <w:left w:w="108" w:type="dxa"/>
              <w:bottom w:w="0" w:type="dxa"/>
              <w:right w:w="108" w:type="dxa"/>
            </w:tcMar>
          </w:tcPr>
          <w:p w:rsidR="00AA22A4" w:rsidRPr="00AA22A4" w:rsidRDefault="00AA22A4" w:rsidP="00AA22A4">
            <w:pPr>
              <w:spacing w:after="0" w:line="240" w:lineRule="auto"/>
              <w:ind w:firstLine="709"/>
              <w:jc w:val="both"/>
              <w:rPr>
                <w:rFonts w:ascii="Times New Roman" w:eastAsia="Times New Roman" w:hAnsi="Times New Roman" w:cs="Times New Roman"/>
                <w:color w:val="000000"/>
                <w:sz w:val="24"/>
                <w:szCs w:val="24"/>
                <w:lang w:eastAsia="bg-BG"/>
              </w:rPr>
            </w:pPr>
            <w:r w:rsidRPr="00AA22A4">
              <w:rPr>
                <w:rFonts w:ascii="Times New Roman" w:eastAsia="Times New Roman" w:hAnsi="Times New Roman" w:cs="Times New Roman"/>
                <w:color w:val="000000"/>
                <w:sz w:val="24"/>
                <w:szCs w:val="24"/>
                <w:lang w:eastAsia="bg-BG"/>
              </w:rPr>
              <w:t>...........................................................................................</w:t>
            </w:r>
          </w:p>
        </w:tc>
      </w:tr>
    </w:tbl>
    <w:p w:rsidR="00AA22A4" w:rsidRPr="00AA22A4" w:rsidRDefault="00AA22A4"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AA22A4" w:rsidRPr="00AA22A4" w:rsidRDefault="00AA22A4"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AA22A4" w:rsidRPr="00AA22A4" w:rsidRDefault="00AA22A4"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AA22A4" w:rsidRPr="00AA22A4" w:rsidRDefault="00AA22A4"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AA22A4" w:rsidRPr="00AA22A4" w:rsidRDefault="00AA22A4"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AA22A4" w:rsidRPr="00AA22A4" w:rsidRDefault="00AA22A4"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AA22A4" w:rsidRPr="00AA22A4" w:rsidRDefault="00AA22A4"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AA22A4" w:rsidRPr="00AA22A4" w:rsidRDefault="00AA22A4"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AA22A4" w:rsidRPr="00AA22A4" w:rsidRDefault="00AA22A4"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AA22A4" w:rsidRPr="00AA22A4" w:rsidRDefault="00AA22A4"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AA22A4" w:rsidRPr="00AA22A4" w:rsidRDefault="00AA22A4"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AA22A4" w:rsidRPr="00AA22A4" w:rsidRDefault="00AA22A4"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AA22A4" w:rsidRPr="00AA22A4" w:rsidRDefault="00AA22A4"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AA22A4" w:rsidRPr="00AA22A4" w:rsidRDefault="00AA22A4"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AA22A4" w:rsidRPr="00AA22A4" w:rsidRDefault="00AA22A4"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AA22A4" w:rsidRPr="00AA22A4" w:rsidRDefault="00AA22A4"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AA22A4" w:rsidRPr="00AA22A4" w:rsidRDefault="00AA22A4"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AA22A4" w:rsidRPr="00AA22A4" w:rsidRDefault="00AA22A4"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AA22A4" w:rsidRPr="00AA22A4" w:rsidRDefault="00AA22A4"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AA22A4" w:rsidRPr="00AA22A4" w:rsidRDefault="00AA22A4"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AA22A4" w:rsidRPr="00AA22A4" w:rsidRDefault="00AA22A4"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AA22A4" w:rsidRPr="00AA22A4" w:rsidRDefault="00AA22A4"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AA22A4" w:rsidRPr="00AA22A4" w:rsidRDefault="00AA22A4"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AA22A4" w:rsidRPr="00AA22A4" w:rsidRDefault="00AA22A4"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AA22A4" w:rsidRPr="00AA22A4" w:rsidRDefault="00AA22A4"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AA22A4" w:rsidRPr="00AA22A4" w:rsidRDefault="00AA22A4"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AA22A4" w:rsidRPr="00AA22A4" w:rsidRDefault="00AA22A4"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AA22A4" w:rsidRPr="00AA22A4" w:rsidRDefault="00AA22A4"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AA22A4" w:rsidRPr="00AA22A4" w:rsidRDefault="00AA22A4"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AA22A4" w:rsidRPr="00AA22A4" w:rsidRDefault="00AA22A4"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AA22A4" w:rsidRPr="00AA22A4" w:rsidRDefault="00AA22A4"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AA22A4" w:rsidRPr="00AA22A4" w:rsidRDefault="00AA22A4"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AA22A4" w:rsidRPr="00AA22A4" w:rsidRDefault="00AA22A4"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AA22A4" w:rsidRPr="00AA22A4" w:rsidRDefault="00AA22A4"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AA22A4" w:rsidRPr="00AA22A4" w:rsidRDefault="00AA22A4"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AA22A4" w:rsidRPr="00AA22A4" w:rsidRDefault="00AA22A4"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AA22A4" w:rsidRPr="00AA22A4" w:rsidRDefault="00AA22A4"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AA22A4" w:rsidRPr="00AA22A4" w:rsidRDefault="00AA22A4"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AA22A4" w:rsidRPr="00AA22A4" w:rsidRDefault="00AA22A4"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E80599" w:rsidRDefault="00E80599" w:rsidP="005C5D37">
      <w:pPr>
        <w:tabs>
          <w:tab w:val="left" w:pos="0"/>
        </w:tabs>
        <w:spacing w:after="0" w:line="240" w:lineRule="auto"/>
        <w:jc w:val="both"/>
        <w:rPr>
          <w:rFonts w:ascii="Times New Roman" w:eastAsia="Times New Roman" w:hAnsi="Times New Roman" w:cs="Times New Roman"/>
          <w:b/>
          <w:bCs/>
          <w:i/>
          <w:iCs/>
          <w:sz w:val="24"/>
          <w:szCs w:val="24"/>
        </w:rPr>
      </w:pPr>
    </w:p>
    <w:p w:rsidR="00601421" w:rsidRDefault="00601421"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AA22A4" w:rsidRPr="00AA22A4" w:rsidRDefault="00AA22A4"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AA22A4" w:rsidRPr="00AA22A4" w:rsidRDefault="00AA22A4" w:rsidP="00AA22A4">
      <w:pPr>
        <w:tabs>
          <w:tab w:val="left" w:pos="0"/>
        </w:tabs>
        <w:spacing w:after="0" w:line="240" w:lineRule="auto"/>
        <w:ind w:firstLine="709"/>
        <w:jc w:val="right"/>
        <w:rPr>
          <w:rFonts w:ascii="Times New Roman" w:eastAsia="Times New Roman" w:hAnsi="Times New Roman" w:cs="Times New Roman"/>
          <w:b/>
          <w:bCs/>
          <w:i/>
          <w:iCs/>
          <w:sz w:val="24"/>
          <w:szCs w:val="24"/>
        </w:rPr>
      </w:pPr>
      <w:r w:rsidRPr="00AA22A4">
        <w:rPr>
          <w:rFonts w:ascii="Times New Roman" w:eastAsia="Times New Roman" w:hAnsi="Times New Roman" w:cs="Times New Roman"/>
          <w:b/>
          <w:bCs/>
          <w:i/>
          <w:iCs/>
          <w:sz w:val="24"/>
          <w:szCs w:val="24"/>
        </w:rPr>
        <w:t>Образец № 3</w:t>
      </w:r>
    </w:p>
    <w:p w:rsidR="00AA22A4" w:rsidRPr="00AA22A4" w:rsidRDefault="00AA22A4"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AA22A4" w:rsidRPr="00AA22A4" w:rsidRDefault="00AA22A4"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AA22A4" w:rsidRDefault="00AA22A4" w:rsidP="00AA22A4">
      <w:pPr>
        <w:tabs>
          <w:tab w:val="left" w:pos="924"/>
        </w:tabs>
        <w:spacing w:after="0" w:line="240" w:lineRule="auto"/>
        <w:ind w:firstLine="709"/>
        <w:jc w:val="center"/>
        <w:rPr>
          <w:rFonts w:ascii="Times New Roman" w:eastAsia="Times New Roman" w:hAnsi="Times New Roman" w:cs="Times New Roman"/>
          <w:b/>
          <w:bCs/>
          <w:sz w:val="24"/>
          <w:szCs w:val="24"/>
        </w:rPr>
      </w:pPr>
      <w:r w:rsidRPr="00AA22A4">
        <w:rPr>
          <w:rFonts w:ascii="Times New Roman" w:eastAsia="Times New Roman" w:hAnsi="Times New Roman" w:cs="Times New Roman"/>
          <w:b/>
          <w:bCs/>
          <w:sz w:val="24"/>
          <w:szCs w:val="24"/>
        </w:rPr>
        <w:t>ДЕКЛАРАЦИЯ</w:t>
      </w:r>
    </w:p>
    <w:p w:rsidR="00E80599" w:rsidRPr="00AA22A4" w:rsidRDefault="00E80599" w:rsidP="00AA22A4">
      <w:pPr>
        <w:tabs>
          <w:tab w:val="left" w:pos="924"/>
        </w:tabs>
        <w:spacing w:after="0" w:line="240" w:lineRule="auto"/>
        <w:ind w:firstLine="709"/>
        <w:jc w:val="center"/>
        <w:rPr>
          <w:rFonts w:ascii="Times New Roman" w:eastAsia="Times New Roman" w:hAnsi="Times New Roman" w:cs="Times New Roman"/>
          <w:b/>
          <w:bCs/>
          <w:sz w:val="24"/>
          <w:szCs w:val="24"/>
        </w:rPr>
      </w:pPr>
    </w:p>
    <w:p w:rsidR="00AA22A4" w:rsidRPr="00AA22A4" w:rsidRDefault="00AA22A4" w:rsidP="00AA22A4">
      <w:pPr>
        <w:tabs>
          <w:tab w:val="left" w:pos="924"/>
        </w:tabs>
        <w:spacing w:after="0" w:line="240" w:lineRule="auto"/>
        <w:ind w:firstLine="709"/>
        <w:jc w:val="center"/>
        <w:rPr>
          <w:rFonts w:ascii="Times New Roman" w:eastAsia="Times New Roman" w:hAnsi="Times New Roman" w:cs="Times New Roman"/>
          <w:sz w:val="24"/>
          <w:szCs w:val="24"/>
        </w:rPr>
      </w:pPr>
      <w:r w:rsidRPr="00AA22A4">
        <w:rPr>
          <w:rFonts w:ascii="Times New Roman" w:eastAsia="Times New Roman" w:hAnsi="Times New Roman" w:cs="Times New Roman"/>
          <w:sz w:val="24"/>
          <w:szCs w:val="24"/>
        </w:rPr>
        <w:t>за съгласие с клаузите на приложения проект на договор</w:t>
      </w:r>
      <w:r w:rsidRPr="00AA22A4">
        <w:rPr>
          <w:rFonts w:ascii="Times New Roman" w:eastAsia="Times New Roman" w:hAnsi="Times New Roman" w:cs="Times New Roman"/>
          <w:sz w:val="24"/>
          <w:szCs w:val="24"/>
          <w:lang w:eastAsia="bg-BG"/>
        </w:rPr>
        <w:t xml:space="preserve"> за възлагане на обществена поръчка с предмет: ………………………………….</w:t>
      </w:r>
      <w:r w:rsidRPr="00AA22A4">
        <w:rPr>
          <w:rFonts w:ascii="Courier New" w:eastAsia="Times New Roman" w:hAnsi="Courier New" w:cs="Times New Roman"/>
          <w:sz w:val="20"/>
          <w:szCs w:val="20"/>
          <w:lang w:eastAsia="bg-BG"/>
        </w:rPr>
        <w:t xml:space="preserve"> </w:t>
      </w:r>
      <w:r w:rsidRPr="00AA22A4">
        <w:rPr>
          <w:rFonts w:ascii="Times New Roman" w:eastAsia="Times New Roman" w:hAnsi="Times New Roman" w:cs="Times New Roman"/>
          <w:sz w:val="24"/>
          <w:szCs w:val="24"/>
          <w:lang w:eastAsia="bg-BG"/>
        </w:rPr>
        <w:t>(</w:t>
      </w:r>
      <w:r w:rsidRPr="00AA22A4">
        <w:rPr>
          <w:rFonts w:ascii="Times New Roman" w:eastAsia="Times New Roman" w:hAnsi="Times New Roman" w:cs="Times New Roman"/>
          <w:i/>
          <w:iCs/>
          <w:sz w:val="24"/>
          <w:szCs w:val="24"/>
          <w:lang w:eastAsia="bg-BG"/>
        </w:rPr>
        <w:t>изписва се предмета на поръчката</w:t>
      </w:r>
      <w:r w:rsidRPr="00AA22A4">
        <w:rPr>
          <w:rFonts w:ascii="Times New Roman" w:eastAsia="Times New Roman" w:hAnsi="Times New Roman" w:cs="Times New Roman"/>
          <w:sz w:val="24"/>
          <w:szCs w:val="24"/>
          <w:lang w:eastAsia="bg-BG"/>
        </w:rPr>
        <w:t>)</w:t>
      </w: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rPr>
      </w:pPr>
    </w:p>
    <w:p w:rsidR="00AA22A4" w:rsidRPr="00AA22A4" w:rsidRDefault="00AA22A4" w:rsidP="00AA22A4">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AA22A4">
        <w:rPr>
          <w:rFonts w:ascii="Times New Roman" w:eastAsia="Times New Roman" w:hAnsi="Times New Roman" w:cs="Times New Roman"/>
          <w:sz w:val="24"/>
          <w:szCs w:val="24"/>
          <w:lang w:eastAsia="bg-BG"/>
        </w:rPr>
        <w:t>От ……………………………………..</w:t>
      </w:r>
    </w:p>
    <w:p w:rsidR="00AA22A4" w:rsidRPr="00AA22A4" w:rsidRDefault="00AA22A4" w:rsidP="00AA22A4">
      <w:pPr>
        <w:widowControl w:val="0"/>
        <w:tabs>
          <w:tab w:val="left" w:pos="347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AA22A4">
        <w:rPr>
          <w:rFonts w:ascii="Times New Roman" w:eastAsia="Times New Roman" w:hAnsi="Times New Roman" w:cs="Times New Roman"/>
          <w:b/>
          <w:bCs/>
          <w:sz w:val="24"/>
          <w:szCs w:val="24"/>
          <w:lang w:eastAsia="bg-BG"/>
        </w:rPr>
        <w:tab/>
      </w:r>
      <w:r w:rsidRPr="00AA22A4">
        <w:rPr>
          <w:rFonts w:ascii="Times New Roman" w:eastAsia="Times New Roman" w:hAnsi="Times New Roman" w:cs="Times New Roman"/>
          <w:sz w:val="24"/>
          <w:szCs w:val="24"/>
          <w:lang w:eastAsia="bg-BG"/>
        </w:rPr>
        <w:t>(</w:t>
      </w:r>
      <w:r w:rsidRPr="00AA22A4">
        <w:rPr>
          <w:rFonts w:ascii="Times New Roman" w:eastAsia="Times New Roman" w:hAnsi="Times New Roman" w:cs="Times New Roman"/>
          <w:i/>
          <w:iCs/>
          <w:sz w:val="24"/>
          <w:szCs w:val="24"/>
          <w:lang w:eastAsia="bg-BG"/>
        </w:rPr>
        <w:t>наименование на участника</w:t>
      </w:r>
      <w:r w:rsidRPr="00AA22A4">
        <w:rPr>
          <w:rFonts w:ascii="Times New Roman" w:eastAsia="Times New Roman" w:hAnsi="Times New Roman" w:cs="Times New Roman"/>
          <w:sz w:val="24"/>
          <w:szCs w:val="24"/>
          <w:lang w:eastAsia="bg-BG"/>
        </w:rPr>
        <w:t>)</w:t>
      </w:r>
    </w:p>
    <w:p w:rsidR="00AA22A4" w:rsidRPr="00AA22A4" w:rsidRDefault="00AA22A4" w:rsidP="00AA22A4">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AA22A4">
        <w:rPr>
          <w:rFonts w:ascii="Times New Roman" w:eastAsia="Times New Roman" w:hAnsi="Times New Roman" w:cs="Times New Roman"/>
          <w:sz w:val="24"/>
          <w:szCs w:val="24"/>
          <w:lang w:eastAsia="bg-BG"/>
        </w:rPr>
        <w:t>с ЕИК/БУЛСТАТ/друга индивидуализация на участника или подизпълнителя (</w:t>
      </w:r>
      <w:r w:rsidRPr="00AA22A4">
        <w:rPr>
          <w:rFonts w:ascii="Times New Roman" w:eastAsia="Times New Roman" w:hAnsi="Times New Roman" w:cs="Times New Roman"/>
          <w:i/>
          <w:iCs/>
          <w:sz w:val="24"/>
          <w:szCs w:val="24"/>
          <w:lang w:eastAsia="bg-BG"/>
        </w:rPr>
        <w:t>когато е приложимо</w:t>
      </w:r>
      <w:r w:rsidRPr="00AA22A4">
        <w:rPr>
          <w:rFonts w:ascii="Times New Roman" w:eastAsia="Times New Roman" w:hAnsi="Times New Roman" w:cs="Times New Roman"/>
          <w:sz w:val="24"/>
          <w:szCs w:val="24"/>
          <w:lang w:eastAsia="bg-BG"/>
        </w:rPr>
        <w:t>): ЕИК ………………..</w:t>
      </w:r>
    </w:p>
    <w:p w:rsidR="00AA22A4" w:rsidRPr="00AA22A4" w:rsidRDefault="00AA22A4" w:rsidP="00AA22A4">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bg-BG"/>
        </w:rPr>
      </w:pPr>
      <w:r w:rsidRPr="00AA22A4">
        <w:rPr>
          <w:rFonts w:ascii="Times New Roman" w:eastAsia="Times New Roman" w:hAnsi="Times New Roman" w:cs="Times New Roman"/>
          <w:sz w:val="24"/>
          <w:szCs w:val="24"/>
          <w:lang w:eastAsia="bg-BG"/>
        </w:rPr>
        <w:t>представлявано от …………………………</w:t>
      </w:r>
    </w:p>
    <w:p w:rsidR="00AA22A4" w:rsidRPr="00AA22A4" w:rsidRDefault="00AA22A4" w:rsidP="00AA22A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AA22A4">
        <w:rPr>
          <w:rFonts w:ascii="Times New Roman" w:eastAsia="Times New Roman" w:hAnsi="Times New Roman" w:cs="Times New Roman"/>
          <w:sz w:val="24"/>
          <w:szCs w:val="24"/>
          <w:lang w:eastAsia="bg-BG"/>
        </w:rPr>
        <w:t>(</w:t>
      </w:r>
      <w:r w:rsidRPr="00AA22A4">
        <w:rPr>
          <w:rFonts w:ascii="Times New Roman" w:eastAsia="Times New Roman" w:hAnsi="Times New Roman" w:cs="Times New Roman"/>
          <w:i/>
          <w:iCs/>
          <w:sz w:val="24"/>
          <w:szCs w:val="24"/>
          <w:lang w:eastAsia="bg-BG"/>
        </w:rPr>
        <w:t>трите имена</w:t>
      </w:r>
      <w:r w:rsidRPr="00AA22A4">
        <w:rPr>
          <w:rFonts w:ascii="Times New Roman" w:eastAsia="Times New Roman" w:hAnsi="Times New Roman" w:cs="Times New Roman"/>
          <w:sz w:val="24"/>
          <w:szCs w:val="24"/>
          <w:lang w:eastAsia="bg-BG"/>
        </w:rPr>
        <w:t>)</w:t>
      </w:r>
    </w:p>
    <w:p w:rsidR="00AA22A4" w:rsidRPr="00AA22A4" w:rsidRDefault="00AA22A4" w:rsidP="00AA22A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AA22A4">
        <w:rPr>
          <w:rFonts w:ascii="Times New Roman" w:eastAsia="Times New Roman" w:hAnsi="Times New Roman" w:cs="Times New Roman"/>
          <w:sz w:val="24"/>
          <w:szCs w:val="24"/>
          <w:lang w:eastAsia="bg-BG"/>
        </w:rPr>
        <w:t>в качеството му на ……………………….</w:t>
      </w:r>
    </w:p>
    <w:p w:rsidR="00AA22A4" w:rsidRPr="00AA22A4" w:rsidRDefault="00AA22A4" w:rsidP="00AA22A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AA22A4">
        <w:rPr>
          <w:rFonts w:ascii="Times New Roman" w:eastAsia="Times New Roman" w:hAnsi="Times New Roman" w:cs="Times New Roman"/>
          <w:sz w:val="24"/>
          <w:szCs w:val="24"/>
          <w:lang w:eastAsia="bg-BG"/>
        </w:rPr>
        <w:t>(</w:t>
      </w:r>
      <w:r w:rsidRPr="00AA22A4">
        <w:rPr>
          <w:rFonts w:ascii="Times New Roman" w:eastAsia="Times New Roman" w:hAnsi="Times New Roman" w:cs="Times New Roman"/>
          <w:i/>
          <w:iCs/>
          <w:sz w:val="24"/>
          <w:szCs w:val="24"/>
          <w:lang w:eastAsia="bg-BG"/>
        </w:rPr>
        <w:t>длъжност</w:t>
      </w:r>
      <w:r w:rsidRPr="00AA22A4">
        <w:rPr>
          <w:rFonts w:ascii="Times New Roman" w:eastAsia="Times New Roman" w:hAnsi="Times New Roman" w:cs="Times New Roman"/>
          <w:sz w:val="24"/>
          <w:szCs w:val="24"/>
          <w:lang w:eastAsia="bg-BG"/>
        </w:rPr>
        <w:t>)</w:t>
      </w:r>
    </w:p>
    <w:p w:rsidR="00AA22A4" w:rsidRPr="00AA22A4" w:rsidRDefault="00AA22A4" w:rsidP="00AA22A4">
      <w:pPr>
        <w:tabs>
          <w:tab w:val="left" w:pos="1277"/>
        </w:tabs>
        <w:spacing w:after="0" w:line="240" w:lineRule="auto"/>
        <w:ind w:firstLine="709"/>
        <w:jc w:val="both"/>
        <w:rPr>
          <w:rFonts w:ascii="Times New Roman" w:eastAsia="Times New Roman" w:hAnsi="Times New Roman" w:cs="Times New Roman"/>
          <w:sz w:val="24"/>
          <w:szCs w:val="24"/>
        </w:rPr>
      </w:pPr>
    </w:p>
    <w:p w:rsidR="00AA22A4" w:rsidRPr="00AA22A4" w:rsidRDefault="00AA22A4" w:rsidP="00AA22A4">
      <w:pPr>
        <w:tabs>
          <w:tab w:val="left" w:pos="1277"/>
        </w:tabs>
        <w:spacing w:after="0" w:line="240" w:lineRule="auto"/>
        <w:ind w:firstLine="709"/>
        <w:jc w:val="both"/>
        <w:rPr>
          <w:rFonts w:ascii="Times New Roman" w:eastAsia="Times New Roman" w:hAnsi="Times New Roman" w:cs="Times New Roman"/>
          <w:b/>
          <w:bCs/>
          <w:sz w:val="24"/>
          <w:szCs w:val="24"/>
        </w:rPr>
      </w:pPr>
      <w:r w:rsidRPr="00AA22A4">
        <w:rPr>
          <w:rFonts w:ascii="Times New Roman" w:eastAsia="Times New Roman" w:hAnsi="Times New Roman" w:cs="Times New Roman"/>
          <w:b/>
          <w:bCs/>
          <w:sz w:val="24"/>
          <w:szCs w:val="24"/>
        </w:rPr>
        <w:t>ДЕКЛАРИРАМ, ЧЕ:</w:t>
      </w: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rPr>
      </w:pP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rPr>
      </w:pPr>
      <w:r w:rsidRPr="00AA22A4">
        <w:rPr>
          <w:rFonts w:ascii="Times New Roman" w:eastAsia="Times New Roman" w:hAnsi="Times New Roman" w:cs="Times New Roman"/>
          <w:sz w:val="24"/>
          <w:szCs w:val="24"/>
        </w:rPr>
        <w:t xml:space="preserve">Запознат/а съм с проекта на договор </w:t>
      </w:r>
      <w:r w:rsidRPr="00AA22A4">
        <w:rPr>
          <w:rFonts w:ascii="Times New Roman" w:eastAsia="Times New Roman" w:hAnsi="Times New Roman" w:cs="Times New Roman"/>
          <w:sz w:val="24"/>
          <w:szCs w:val="24"/>
          <w:lang w:eastAsia="bg-BG"/>
        </w:rPr>
        <w:t xml:space="preserve">за възлагане на обществената поръчка с горецитирания предмет, поставените в него </w:t>
      </w:r>
      <w:r w:rsidRPr="00AA22A4">
        <w:rPr>
          <w:rFonts w:ascii="Times New Roman" w:eastAsia="Times New Roman" w:hAnsi="Times New Roman" w:cs="Times New Roman"/>
          <w:sz w:val="24"/>
          <w:szCs w:val="24"/>
        </w:rPr>
        <w:t>условия, приемам ги без възражения и в случай, че представляваният от мен участник бъде избран за Изпълнител, от името на последния приемам да сключа договор за възлагане на обществената поръчка изцяло в съответствие с проекта, приложен към документацията за участие, в законоустановения срок.</w:t>
      </w: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rPr>
      </w:pP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rPr>
      </w:pPr>
      <w:r w:rsidRPr="00AA22A4">
        <w:rPr>
          <w:rFonts w:ascii="Times New Roman" w:eastAsia="Times New Roman" w:hAnsi="Times New Roman" w:cs="Times New Roman"/>
          <w:sz w:val="24"/>
          <w:szCs w:val="24"/>
        </w:rPr>
        <w:t>Известна ми е отговорността по чл. 313 от Наказателния кодекс за посочване на неверни данни.</w:t>
      </w:r>
    </w:p>
    <w:p w:rsidR="00AA22A4" w:rsidRPr="00AA22A4" w:rsidRDefault="00AA22A4" w:rsidP="00AA22A4">
      <w:pPr>
        <w:spacing w:after="0" w:line="240" w:lineRule="auto"/>
        <w:ind w:firstLine="709"/>
        <w:jc w:val="both"/>
        <w:rPr>
          <w:rFonts w:ascii="Times New Roman" w:eastAsia="Times New Roman" w:hAnsi="Times New Roman" w:cs="Times New Roman"/>
          <w:b/>
          <w:bCs/>
          <w:i/>
          <w:iCs/>
          <w:sz w:val="24"/>
          <w:szCs w:val="24"/>
          <w:lang w:eastAsia="bg-BG"/>
        </w:rPr>
      </w:pPr>
    </w:p>
    <w:p w:rsidR="00AA22A4" w:rsidRPr="00AA22A4" w:rsidRDefault="00AA22A4" w:rsidP="00AA22A4">
      <w:pPr>
        <w:spacing w:after="0" w:line="240" w:lineRule="auto"/>
        <w:ind w:firstLine="709"/>
        <w:jc w:val="both"/>
        <w:rPr>
          <w:rFonts w:ascii="Times New Roman" w:eastAsia="Times New Roman" w:hAnsi="Times New Roman" w:cs="Times New Roman"/>
          <w:b/>
          <w:bCs/>
          <w:i/>
          <w:iCs/>
          <w:sz w:val="24"/>
          <w:szCs w:val="24"/>
          <w:lang w:eastAsia="bg-BG"/>
        </w:rPr>
      </w:pPr>
    </w:p>
    <w:p w:rsidR="00AA22A4" w:rsidRPr="00AA22A4" w:rsidRDefault="00AA22A4" w:rsidP="00AA22A4">
      <w:pPr>
        <w:spacing w:after="0" w:line="240" w:lineRule="auto"/>
        <w:ind w:firstLine="709"/>
        <w:jc w:val="both"/>
        <w:rPr>
          <w:rFonts w:ascii="Times New Roman" w:eastAsia="Times New Roman" w:hAnsi="Times New Roman" w:cs="Times New Roman"/>
          <w:b/>
          <w:bCs/>
          <w:i/>
          <w:iCs/>
          <w:sz w:val="24"/>
          <w:szCs w:val="24"/>
          <w:lang w:eastAsia="bg-BG"/>
        </w:rPr>
      </w:pPr>
    </w:p>
    <w:p w:rsidR="00AA22A4" w:rsidRPr="00AA22A4" w:rsidRDefault="00AA22A4" w:rsidP="00AA22A4">
      <w:pPr>
        <w:spacing w:after="0" w:line="240" w:lineRule="auto"/>
        <w:ind w:firstLine="709"/>
        <w:jc w:val="both"/>
        <w:rPr>
          <w:rFonts w:ascii="Times New Roman" w:eastAsia="Times New Roman" w:hAnsi="Times New Roman" w:cs="Times New Roman"/>
          <w:b/>
          <w:bCs/>
          <w:i/>
          <w:iCs/>
          <w:sz w:val="24"/>
          <w:szCs w:val="24"/>
          <w:lang w:eastAsia="bg-BG"/>
        </w:rPr>
      </w:pPr>
    </w:p>
    <w:p w:rsidR="00AA22A4" w:rsidRPr="00AA22A4" w:rsidRDefault="00AA22A4" w:rsidP="00AA22A4">
      <w:pPr>
        <w:spacing w:after="0" w:line="240" w:lineRule="auto"/>
        <w:ind w:firstLine="709"/>
        <w:jc w:val="both"/>
        <w:rPr>
          <w:rFonts w:ascii="Times New Roman" w:eastAsia="Times New Roman" w:hAnsi="Times New Roman" w:cs="Times New Roman"/>
          <w:b/>
          <w:bCs/>
          <w:i/>
          <w:iCs/>
          <w:sz w:val="24"/>
          <w:szCs w:val="24"/>
          <w:lang w:eastAsia="bg-BG"/>
        </w:rPr>
      </w:pPr>
    </w:p>
    <w:tbl>
      <w:tblPr>
        <w:tblW w:w="10098" w:type="dxa"/>
        <w:tblInd w:w="2" w:type="dxa"/>
        <w:tblCellMar>
          <w:left w:w="0" w:type="dxa"/>
          <w:right w:w="0" w:type="dxa"/>
        </w:tblCellMar>
        <w:tblLook w:val="00A0"/>
      </w:tblPr>
      <w:tblGrid>
        <w:gridCol w:w="4422"/>
        <w:gridCol w:w="5676"/>
      </w:tblGrid>
      <w:tr w:rsidR="00AA22A4" w:rsidRPr="00AA22A4" w:rsidTr="0018365B">
        <w:tc>
          <w:tcPr>
            <w:tcW w:w="44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A22A4" w:rsidRPr="00AA22A4" w:rsidRDefault="00AA22A4" w:rsidP="00AA22A4">
            <w:pPr>
              <w:spacing w:after="0" w:line="240" w:lineRule="auto"/>
              <w:ind w:firstLine="709"/>
              <w:jc w:val="both"/>
              <w:rPr>
                <w:rFonts w:ascii="Times New Roman" w:eastAsia="Times New Roman" w:hAnsi="Times New Roman" w:cs="Times New Roman"/>
                <w:color w:val="000000"/>
                <w:sz w:val="24"/>
                <w:szCs w:val="24"/>
                <w:lang w:eastAsia="bg-BG"/>
              </w:rPr>
            </w:pPr>
            <w:r w:rsidRPr="00AA22A4">
              <w:rPr>
                <w:rFonts w:ascii="Times New Roman" w:eastAsia="Times New Roman" w:hAnsi="Times New Roman" w:cs="Times New Roman"/>
                <w:color w:val="000000"/>
                <w:sz w:val="24"/>
                <w:szCs w:val="24"/>
                <w:lang w:eastAsia="bg-BG"/>
              </w:rPr>
              <w:t xml:space="preserve">Дата </w:t>
            </w:r>
          </w:p>
        </w:tc>
        <w:tc>
          <w:tcPr>
            <w:tcW w:w="56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A22A4" w:rsidRPr="00AA22A4" w:rsidRDefault="00AA22A4" w:rsidP="00AA22A4">
            <w:pPr>
              <w:spacing w:after="0" w:line="240" w:lineRule="auto"/>
              <w:ind w:firstLine="709"/>
              <w:jc w:val="both"/>
              <w:rPr>
                <w:rFonts w:ascii="Times New Roman" w:eastAsia="Times New Roman" w:hAnsi="Times New Roman" w:cs="Times New Roman"/>
                <w:color w:val="000000"/>
                <w:sz w:val="24"/>
                <w:szCs w:val="24"/>
                <w:lang w:eastAsia="bg-BG"/>
              </w:rPr>
            </w:pPr>
            <w:r w:rsidRPr="00AA22A4">
              <w:rPr>
                <w:rFonts w:ascii="Times New Roman" w:eastAsia="Times New Roman" w:hAnsi="Times New Roman" w:cs="Times New Roman"/>
                <w:color w:val="000000"/>
                <w:sz w:val="24"/>
                <w:szCs w:val="24"/>
                <w:lang w:eastAsia="bg-BG"/>
              </w:rPr>
              <w:t>……………….</w:t>
            </w:r>
          </w:p>
        </w:tc>
      </w:tr>
      <w:tr w:rsidR="00AA22A4" w:rsidRPr="00AA22A4" w:rsidTr="0018365B">
        <w:tc>
          <w:tcPr>
            <w:tcW w:w="44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22A4" w:rsidRPr="00AA22A4" w:rsidRDefault="00AA22A4" w:rsidP="00AA22A4">
            <w:pPr>
              <w:spacing w:after="0" w:line="240" w:lineRule="auto"/>
              <w:ind w:firstLine="709"/>
              <w:jc w:val="both"/>
              <w:rPr>
                <w:rFonts w:ascii="Times New Roman" w:eastAsia="Times New Roman" w:hAnsi="Times New Roman" w:cs="Times New Roman"/>
                <w:color w:val="000000"/>
                <w:sz w:val="24"/>
                <w:szCs w:val="24"/>
                <w:lang w:eastAsia="bg-BG"/>
              </w:rPr>
            </w:pPr>
            <w:r w:rsidRPr="00AA22A4">
              <w:rPr>
                <w:rFonts w:ascii="Times New Roman" w:eastAsia="Times New Roman" w:hAnsi="Times New Roman" w:cs="Times New Roman"/>
                <w:color w:val="000000"/>
                <w:sz w:val="24"/>
                <w:szCs w:val="24"/>
                <w:lang w:eastAsia="bg-BG"/>
              </w:rPr>
              <w:t>Име и фамилия</w:t>
            </w:r>
          </w:p>
        </w:tc>
        <w:tc>
          <w:tcPr>
            <w:tcW w:w="5676" w:type="dxa"/>
            <w:tcBorders>
              <w:top w:val="nil"/>
              <w:left w:val="nil"/>
              <w:bottom w:val="single" w:sz="8" w:space="0" w:color="auto"/>
              <w:right w:val="single" w:sz="8" w:space="0" w:color="auto"/>
            </w:tcBorders>
            <w:tcMar>
              <w:top w:w="0" w:type="dxa"/>
              <w:left w:w="108" w:type="dxa"/>
              <w:bottom w:w="0" w:type="dxa"/>
              <w:right w:w="108" w:type="dxa"/>
            </w:tcMar>
          </w:tcPr>
          <w:p w:rsidR="00AA22A4" w:rsidRPr="00AA22A4" w:rsidRDefault="00AA22A4" w:rsidP="00AA22A4">
            <w:pPr>
              <w:spacing w:after="0" w:line="240" w:lineRule="auto"/>
              <w:ind w:firstLine="709"/>
              <w:jc w:val="both"/>
              <w:rPr>
                <w:rFonts w:ascii="Times New Roman" w:eastAsia="Times New Roman" w:hAnsi="Times New Roman" w:cs="Times New Roman"/>
                <w:color w:val="000000"/>
                <w:sz w:val="24"/>
                <w:szCs w:val="24"/>
                <w:lang w:eastAsia="bg-BG"/>
              </w:rPr>
            </w:pPr>
            <w:r w:rsidRPr="00AA22A4">
              <w:rPr>
                <w:rFonts w:ascii="Times New Roman" w:eastAsia="Times New Roman" w:hAnsi="Times New Roman" w:cs="Times New Roman"/>
                <w:color w:val="000000"/>
                <w:sz w:val="24"/>
                <w:szCs w:val="24"/>
                <w:lang w:eastAsia="bg-BG"/>
              </w:rPr>
              <w:t>………………..</w:t>
            </w:r>
          </w:p>
        </w:tc>
      </w:tr>
      <w:tr w:rsidR="00AA22A4" w:rsidRPr="00AA22A4" w:rsidTr="0018365B">
        <w:tc>
          <w:tcPr>
            <w:tcW w:w="44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22A4" w:rsidRPr="00AA22A4" w:rsidRDefault="00AA22A4" w:rsidP="00AA22A4">
            <w:pPr>
              <w:spacing w:after="0" w:line="240" w:lineRule="auto"/>
              <w:ind w:firstLine="709"/>
              <w:jc w:val="both"/>
              <w:rPr>
                <w:rFonts w:ascii="Times New Roman" w:eastAsia="Times New Roman" w:hAnsi="Times New Roman" w:cs="Times New Roman"/>
                <w:color w:val="000000"/>
                <w:sz w:val="24"/>
                <w:szCs w:val="24"/>
                <w:lang w:eastAsia="bg-BG"/>
              </w:rPr>
            </w:pPr>
            <w:r w:rsidRPr="00AA22A4">
              <w:rPr>
                <w:rFonts w:ascii="Times New Roman" w:eastAsia="Times New Roman" w:hAnsi="Times New Roman" w:cs="Times New Roman"/>
                <w:color w:val="000000"/>
                <w:sz w:val="24"/>
                <w:szCs w:val="24"/>
                <w:lang w:eastAsia="bg-BG"/>
              </w:rPr>
              <w:t xml:space="preserve">Подпис на лицето </w:t>
            </w:r>
            <w:r w:rsidRPr="00AA22A4">
              <w:rPr>
                <w:rFonts w:ascii="Times New Roman" w:eastAsia="Times New Roman" w:hAnsi="Times New Roman" w:cs="Times New Roman"/>
                <w:sz w:val="24"/>
                <w:szCs w:val="24"/>
              </w:rPr>
              <w:t>(и печат)</w:t>
            </w:r>
          </w:p>
          <w:p w:rsidR="00AA22A4" w:rsidRPr="00AA22A4" w:rsidRDefault="00AA22A4" w:rsidP="00AA22A4">
            <w:pPr>
              <w:spacing w:after="0" w:line="240" w:lineRule="auto"/>
              <w:ind w:firstLine="709"/>
              <w:jc w:val="both"/>
              <w:rPr>
                <w:rFonts w:ascii="Times New Roman" w:eastAsia="Times New Roman" w:hAnsi="Times New Roman" w:cs="Times New Roman"/>
                <w:color w:val="000000"/>
                <w:sz w:val="24"/>
                <w:szCs w:val="24"/>
                <w:lang w:eastAsia="bg-BG"/>
              </w:rPr>
            </w:pPr>
            <w:r w:rsidRPr="00AA22A4">
              <w:rPr>
                <w:rFonts w:ascii="Times New Roman" w:eastAsia="Times New Roman" w:hAnsi="Times New Roman" w:cs="Times New Roman"/>
                <w:color w:val="000000"/>
                <w:sz w:val="24"/>
                <w:szCs w:val="24"/>
                <w:lang w:eastAsia="bg-BG"/>
              </w:rPr>
              <w:t>(</w:t>
            </w:r>
            <w:r w:rsidRPr="00AA22A4">
              <w:rPr>
                <w:rFonts w:ascii="Times New Roman" w:eastAsia="Times New Roman" w:hAnsi="Times New Roman" w:cs="Times New Roman"/>
                <w:i/>
                <w:iCs/>
                <w:color w:val="000000"/>
                <w:sz w:val="24"/>
                <w:szCs w:val="24"/>
                <w:lang w:eastAsia="bg-BG"/>
              </w:rPr>
              <w:t>законен представител на участника или от надлежно упълномощено лице</w:t>
            </w:r>
            <w:r w:rsidRPr="00AA22A4">
              <w:rPr>
                <w:rFonts w:ascii="Times New Roman" w:eastAsia="Times New Roman" w:hAnsi="Times New Roman" w:cs="Times New Roman"/>
                <w:color w:val="000000"/>
                <w:sz w:val="24"/>
                <w:szCs w:val="24"/>
                <w:lang w:eastAsia="bg-BG"/>
              </w:rPr>
              <w:t>)</w:t>
            </w:r>
          </w:p>
        </w:tc>
        <w:tc>
          <w:tcPr>
            <w:tcW w:w="5676" w:type="dxa"/>
            <w:tcBorders>
              <w:top w:val="nil"/>
              <w:left w:val="nil"/>
              <w:bottom w:val="single" w:sz="8" w:space="0" w:color="auto"/>
              <w:right w:val="single" w:sz="8" w:space="0" w:color="auto"/>
            </w:tcBorders>
            <w:tcMar>
              <w:top w:w="0" w:type="dxa"/>
              <w:left w:w="108" w:type="dxa"/>
              <w:bottom w:w="0" w:type="dxa"/>
              <w:right w:w="108" w:type="dxa"/>
            </w:tcMar>
          </w:tcPr>
          <w:p w:rsidR="00AA22A4" w:rsidRPr="00AA22A4" w:rsidRDefault="00AA22A4" w:rsidP="00AA22A4">
            <w:pPr>
              <w:spacing w:after="0" w:line="240" w:lineRule="auto"/>
              <w:ind w:firstLine="709"/>
              <w:jc w:val="both"/>
              <w:rPr>
                <w:rFonts w:ascii="Times New Roman" w:eastAsia="Times New Roman" w:hAnsi="Times New Roman" w:cs="Times New Roman"/>
                <w:color w:val="000000"/>
                <w:sz w:val="24"/>
                <w:szCs w:val="24"/>
                <w:lang w:eastAsia="bg-BG"/>
              </w:rPr>
            </w:pPr>
            <w:r w:rsidRPr="00AA22A4">
              <w:rPr>
                <w:rFonts w:ascii="Times New Roman" w:eastAsia="Times New Roman" w:hAnsi="Times New Roman" w:cs="Times New Roman"/>
                <w:color w:val="000000"/>
                <w:sz w:val="24"/>
                <w:szCs w:val="24"/>
                <w:lang w:eastAsia="bg-BG"/>
              </w:rPr>
              <w:t>...........................................................................................</w:t>
            </w:r>
          </w:p>
        </w:tc>
      </w:tr>
    </w:tbl>
    <w:p w:rsidR="00AA22A4" w:rsidRPr="00AA22A4" w:rsidRDefault="00AA22A4" w:rsidP="00AA22A4">
      <w:pPr>
        <w:spacing w:after="0" w:line="240" w:lineRule="auto"/>
        <w:ind w:firstLine="709"/>
        <w:jc w:val="both"/>
        <w:rPr>
          <w:rFonts w:ascii="Times New Roman" w:eastAsia="Times New Roman" w:hAnsi="Times New Roman" w:cs="Times New Roman"/>
          <w:sz w:val="24"/>
          <w:szCs w:val="24"/>
          <w:lang w:eastAsia="bg-BG"/>
        </w:rPr>
      </w:pPr>
    </w:p>
    <w:p w:rsidR="00AA22A4" w:rsidRPr="00AA22A4" w:rsidRDefault="00AA22A4" w:rsidP="00AA22A4">
      <w:pPr>
        <w:tabs>
          <w:tab w:val="left" w:pos="2011"/>
        </w:tabs>
        <w:spacing w:after="0" w:line="240" w:lineRule="auto"/>
        <w:ind w:firstLine="709"/>
        <w:jc w:val="both"/>
        <w:rPr>
          <w:rFonts w:ascii="Times New Roman" w:eastAsia="Times New Roman" w:hAnsi="Times New Roman" w:cs="Times New Roman"/>
          <w:sz w:val="24"/>
          <w:szCs w:val="24"/>
        </w:rPr>
      </w:pP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rPr>
      </w:pP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rPr>
      </w:pP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rPr>
      </w:pP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rPr>
      </w:pP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rPr>
      </w:pPr>
    </w:p>
    <w:p w:rsidR="00AA22A4" w:rsidRDefault="00AA22A4" w:rsidP="00AA22A4">
      <w:pPr>
        <w:spacing w:after="0" w:line="240" w:lineRule="auto"/>
        <w:ind w:firstLine="709"/>
        <w:jc w:val="both"/>
        <w:rPr>
          <w:rFonts w:ascii="Times New Roman" w:eastAsia="Times New Roman" w:hAnsi="Times New Roman" w:cs="Times New Roman"/>
          <w:sz w:val="24"/>
          <w:szCs w:val="24"/>
        </w:rPr>
      </w:pPr>
    </w:p>
    <w:p w:rsidR="00E80599" w:rsidRDefault="00E80599" w:rsidP="00AA22A4">
      <w:pPr>
        <w:spacing w:after="0" w:line="240" w:lineRule="auto"/>
        <w:ind w:firstLine="709"/>
        <w:jc w:val="both"/>
        <w:rPr>
          <w:rFonts w:ascii="Times New Roman" w:eastAsia="Times New Roman" w:hAnsi="Times New Roman" w:cs="Times New Roman"/>
          <w:sz w:val="24"/>
          <w:szCs w:val="24"/>
        </w:rPr>
      </w:pPr>
    </w:p>
    <w:p w:rsidR="00E80599" w:rsidRDefault="00E80599" w:rsidP="00AA22A4">
      <w:pPr>
        <w:spacing w:after="0" w:line="240" w:lineRule="auto"/>
        <w:ind w:firstLine="709"/>
        <w:jc w:val="both"/>
        <w:rPr>
          <w:rFonts w:ascii="Times New Roman" w:eastAsia="Times New Roman" w:hAnsi="Times New Roman" w:cs="Times New Roman"/>
          <w:sz w:val="24"/>
          <w:szCs w:val="24"/>
        </w:rPr>
      </w:pPr>
    </w:p>
    <w:p w:rsidR="00E80599" w:rsidRDefault="00E80599" w:rsidP="00AA22A4">
      <w:pPr>
        <w:spacing w:after="0" w:line="240" w:lineRule="auto"/>
        <w:ind w:firstLine="709"/>
        <w:jc w:val="both"/>
        <w:rPr>
          <w:rFonts w:ascii="Times New Roman" w:eastAsia="Times New Roman" w:hAnsi="Times New Roman" w:cs="Times New Roman"/>
          <w:sz w:val="24"/>
          <w:szCs w:val="24"/>
        </w:rPr>
      </w:pPr>
    </w:p>
    <w:p w:rsidR="00E80599" w:rsidRPr="00AA22A4" w:rsidRDefault="00E80599" w:rsidP="00AA22A4">
      <w:pPr>
        <w:spacing w:after="0" w:line="240" w:lineRule="auto"/>
        <w:ind w:firstLine="709"/>
        <w:jc w:val="both"/>
        <w:rPr>
          <w:rFonts w:ascii="Times New Roman" w:eastAsia="Times New Roman" w:hAnsi="Times New Roman" w:cs="Times New Roman"/>
          <w:sz w:val="24"/>
          <w:szCs w:val="24"/>
        </w:rPr>
      </w:pP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rPr>
      </w:pP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rPr>
      </w:pP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rPr>
      </w:pP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rPr>
      </w:pPr>
    </w:p>
    <w:p w:rsidR="00AA22A4" w:rsidRPr="00AA22A4" w:rsidRDefault="00AA22A4"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AA22A4" w:rsidRPr="00AA22A4" w:rsidRDefault="00AA22A4" w:rsidP="00AA22A4">
      <w:pPr>
        <w:tabs>
          <w:tab w:val="left" w:pos="0"/>
        </w:tabs>
        <w:spacing w:after="0" w:line="240" w:lineRule="auto"/>
        <w:ind w:firstLine="709"/>
        <w:jc w:val="right"/>
        <w:rPr>
          <w:rFonts w:ascii="Times New Roman" w:eastAsia="Times New Roman" w:hAnsi="Times New Roman" w:cs="Times New Roman"/>
          <w:b/>
          <w:bCs/>
          <w:i/>
          <w:iCs/>
          <w:sz w:val="24"/>
          <w:szCs w:val="24"/>
        </w:rPr>
      </w:pPr>
      <w:r w:rsidRPr="00AA22A4">
        <w:rPr>
          <w:rFonts w:ascii="Times New Roman" w:eastAsia="Times New Roman" w:hAnsi="Times New Roman" w:cs="Times New Roman"/>
          <w:b/>
          <w:bCs/>
          <w:i/>
          <w:iCs/>
          <w:sz w:val="24"/>
          <w:szCs w:val="24"/>
        </w:rPr>
        <w:t>Образец № 4</w:t>
      </w:r>
    </w:p>
    <w:p w:rsidR="00AA22A4" w:rsidRPr="00AA22A4" w:rsidRDefault="00AA22A4"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AA22A4" w:rsidRPr="00AA22A4" w:rsidRDefault="00AA22A4"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AA22A4" w:rsidRDefault="00AA22A4" w:rsidP="00AA22A4">
      <w:pPr>
        <w:tabs>
          <w:tab w:val="left" w:pos="924"/>
        </w:tabs>
        <w:spacing w:after="0" w:line="240" w:lineRule="auto"/>
        <w:ind w:firstLine="709"/>
        <w:jc w:val="center"/>
        <w:rPr>
          <w:rFonts w:ascii="Times New Roman" w:eastAsia="Times New Roman" w:hAnsi="Times New Roman" w:cs="Times New Roman"/>
          <w:b/>
          <w:bCs/>
          <w:sz w:val="24"/>
          <w:szCs w:val="24"/>
        </w:rPr>
      </w:pPr>
      <w:r w:rsidRPr="00AA22A4">
        <w:rPr>
          <w:rFonts w:ascii="Times New Roman" w:eastAsia="Times New Roman" w:hAnsi="Times New Roman" w:cs="Times New Roman"/>
          <w:b/>
          <w:bCs/>
          <w:sz w:val="24"/>
          <w:szCs w:val="24"/>
        </w:rPr>
        <w:t>ДЕКЛАРАЦИЯ</w:t>
      </w:r>
    </w:p>
    <w:p w:rsidR="00E80599" w:rsidRPr="00AA22A4" w:rsidRDefault="00E80599" w:rsidP="00AA22A4">
      <w:pPr>
        <w:tabs>
          <w:tab w:val="left" w:pos="924"/>
        </w:tabs>
        <w:spacing w:after="0" w:line="240" w:lineRule="auto"/>
        <w:ind w:firstLine="709"/>
        <w:jc w:val="center"/>
        <w:rPr>
          <w:rFonts w:ascii="Times New Roman" w:eastAsia="Times New Roman" w:hAnsi="Times New Roman" w:cs="Times New Roman"/>
          <w:b/>
          <w:bCs/>
          <w:sz w:val="24"/>
          <w:szCs w:val="24"/>
        </w:rPr>
      </w:pPr>
    </w:p>
    <w:p w:rsidR="00AA22A4" w:rsidRPr="00AA22A4" w:rsidRDefault="00AA22A4" w:rsidP="00AA22A4">
      <w:pPr>
        <w:tabs>
          <w:tab w:val="left" w:pos="924"/>
        </w:tabs>
        <w:spacing w:after="0" w:line="240" w:lineRule="auto"/>
        <w:ind w:firstLine="709"/>
        <w:jc w:val="center"/>
        <w:rPr>
          <w:rFonts w:ascii="Times New Roman" w:eastAsia="Times New Roman" w:hAnsi="Times New Roman" w:cs="Times New Roman"/>
          <w:sz w:val="24"/>
          <w:szCs w:val="24"/>
        </w:rPr>
      </w:pPr>
      <w:r w:rsidRPr="00AA22A4">
        <w:rPr>
          <w:rFonts w:ascii="Times New Roman" w:eastAsia="Times New Roman" w:hAnsi="Times New Roman" w:cs="Times New Roman"/>
          <w:sz w:val="24"/>
          <w:szCs w:val="24"/>
        </w:rPr>
        <w:t>за срок на валидност на офертата представена в процедура</w:t>
      </w:r>
      <w:r w:rsidRPr="00AA22A4">
        <w:rPr>
          <w:rFonts w:ascii="Times New Roman" w:eastAsia="Times New Roman" w:hAnsi="Times New Roman" w:cs="Times New Roman"/>
          <w:sz w:val="24"/>
          <w:szCs w:val="24"/>
          <w:lang w:eastAsia="bg-BG"/>
        </w:rPr>
        <w:t xml:space="preserve"> за възлагане на обществена поръчка с предмет: ………………………………… (</w:t>
      </w:r>
      <w:r w:rsidRPr="00AA22A4">
        <w:rPr>
          <w:rFonts w:ascii="Times New Roman" w:eastAsia="Times New Roman" w:hAnsi="Times New Roman" w:cs="Times New Roman"/>
          <w:i/>
          <w:iCs/>
          <w:sz w:val="24"/>
          <w:szCs w:val="24"/>
          <w:lang w:eastAsia="bg-BG"/>
        </w:rPr>
        <w:t>изписва се предмета на поръчката</w:t>
      </w:r>
      <w:r w:rsidRPr="00AA22A4">
        <w:rPr>
          <w:rFonts w:ascii="Times New Roman" w:eastAsia="Times New Roman" w:hAnsi="Times New Roman" w:cs="Times New Roman"/>
          <w:sz w:val="24"/>
          <w:szCs w:val="24"/>
          <w:lang w:eastAsia="bg-BG"/>
        </w:rPr>
        <w:t>)</w:t>
      </w: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rPr>
      </w:pPr>
    </w:p>
    <w:p w:rsidR="00AA22A4" w:rsidRPr="00AA22A4" w:rsidRDefault="00AA22A4" w:rsidP="00AA22A4">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AA22A4">
        <w:rPr>
          <w:rFonts w:ascii="Times New Roman" w:eastAsia="Times New Roman" w:hAnsi="Times New Roman" w:cs="Times New Roman"/>
          <w:sz w:val="24"/>
          <w:szCs w:val="24"/>
          <w:lang w:eastAsia="bg-BG"/>
        </w:rPr>
        <w:t>От ………………………………</w:t>
      </w:r>
    </w:p>
    <w:p w:rsidR="00AA22A4" w:rsidRPr="00AA22A4" w:rsidRDefault="00AA22A4" w:rsidP="00AA22A4">
      <w:pPr>
        <w:widowControl w:val="0"/>
        <w:tabs>
          <w:tab w:val="left" w:pos="347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AA22A4">
        <w:rPr>
          <w:rFonts w:ascii="Times New Roman" w:eastAsia="Times New Roman" w:hAnsi="Times New Roman" w:cs="Times New Roman"/>
          <w:b/>
          <w:bCs/>
          <w:sz w:val="24"/>
          <w:szCs w:val="24"/>
          <w:lang w:eastAsia="bg-BG"/>
        </w:rPr>
        <w:tab/>
      </w:r>
      <w:r w:rsidRPr="00AA22A4">
        <w:rPr>
          <w:rFonts w:ascii="Times New Roman" w:eastAsia="Times New Roman" w:hAnsi="Times New Roman" w:cs="Times New Roman"/>
          <w:sz w:val="24"/>
          <w:szCs w:val="24"/>
          <w:lang w:eastAsia="bg-BG"/>
        </w:rPr>
        <w:t>(</w:t>
      </w:r>
      <w:r w:rsidRPr="00AA22A4">
        <w:rPr>
          <w:rFonts w:ascii="Times New Roman" w:eastAsia="Times New Roman" w:hAnsi="Times New Roman" w:cs="Times New Roman"/>
          <w:i/>
          <w:iCs/>
          <w:sz w:val="24"/>
          <w:szCs w:val="24"/>
          <w:lang w:eastAsia="bg-BG"/>
        </w:rPr>
        <w:t>наименование на участника</w:t>
      </w:r>
      <w:r w:rsidRPr="00AA22A4">
        <w:rPr>
          <w:rFonts w:ascii="Times New Roman" w:eastAsia="Times New Roman" w:hAnsi="Times New Roman" w:cs="Times New Roman"/>
          <w:sz w:val="24"/>
          <w:szCs w:val="24"/>
          <w:lang w:eastAsia="bg-BG"/>
        </w:rPr>
        <w:t>)</w:t>
      </w:r>
    </w:p>
    <w:p w:rsidR="00AA22A4" w:rsidRPr="00AA22A4" w:rsidRDefault="00AA22A4" w:rsidP="00AA22A4">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AA22A4">
        <w:rPr>
          <w:rFonts w:ascii="Times New Roman" w:eastAsia="Times New Roman" w:hAnsi="Times New Roman" w:cs="Times New Roman"/>
          <w:sz w:val="24"/>
          <w:szCs w:val="24"/>
          <w:lang w:eastAsia="bg-BG"/>
        </w:rPr>
        <w:t>с ЕИК/БУЛСТАТ/друга индивидуализация на участника или подизпълнителя (</w:t>
      </w:r>
      <w:r w:rsidRPr="00AA22A4">
        <w:rPr>
          <w:rFonts w:ascii="Times New Roman" w:eastAsia="Times New Roman" w:hAnsi="Times New Roman" w:cs="Times New Roman"/>
          <w:i/>
          <w:iCs/>
          <w:sz w:val="24"/>
          <w:szCs w:val="24"/>
          <w:lang w:eastAsia="bg-BG"/>
        </w:rPr>
        <w:t>когато е приложимо</w:t>
      </w:r>
      <w:r w:rsidRPr="00AA22A4">
        <w:rPr>
          <w:rFonts w:ascii="Times New Roman" w:eastAsia="Times New Roman" w:hAnsi="Times New Roman" w:cs="Times New Roman"/>
          <w:sz w:val="24"/>
          <w:szCs w:val="24"/>
          <w:lang w:eastAsia="bg-BG"/>
        </w:rPr>
        <w:t>): ЕИК ……………………..</w:t>
      </w:r>
    </w:p>
    <w:p w:rsidR="00AA22A4" w:rsidRPr="00AA22A4" w:rsidRDefault="00AA22A4" w:rsidP="00AA22A4">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bg-BG"/>
        </w:rPr>
      </w:pPr>
      <w:r w:rsidRPr="00AA22A4">
        <w:rPr>
          <w:rFonts w:ascii="Times New Roman" w:eastAsia="Times New Roman" w:hAnsi="Times New Roman" w:cs="Times New Roman"/>
          <w:sz w:val="24"/>
          <w:szCs w:val="24"/>
          <w:lang w:eastAsia="bg-BG"/>
        </w:rPr>
        <w:t>представлявано от ……………………………</w:t>
      </w:r>
    </w:p>
    <w:p w:rsidR="00AA22A4" w:rsidRPr="00AA22A4" w:rsidRDefault="00AA22A4" w:rsidP="00AA22A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AA22A4">
        <w:rPr>
          <w:rFonts w:ascii="Times New Roman" w:eastAsia="Times New Roman" w:hAnsi="Times New Roman" w:cs="Times New Roman"/>
          <w:sz w:val="24"/>
          <w:szCs w:val="24"/>
          <w:lang w:eastAsia="bg-BG"/>
        </w:rPr>
        <w:t>(</w:t>
      </w:r>
      <w:r w:rsidRPr="00AA22A4">
        <w:rPr>
          <w:rFonts w:ascii="Times New Roman" w:eastAsia="Times New Roman" w:hAnsi="Times New Roman" w:cs="Times New Roman"/>
          <w:i/>
          <w:iCs/>
          <w:sz w:val="24"/>
          <w:szCs w:val="24"/>
          <w:lang w:eastAsia="bg-BG"/>
        </w:rPr>
        <w:t>трите имена</w:t>
      </w:r>
      <w:r w:rsidRPr="00AA22A4">
        <w:rPr>
          <w:rFonts w:ascii="Times New Roman" w:eastAsia="Times New Roman" w:hAnsi="Times New Roman" w:cs="Times New Roman"/>
          <w:sz w:val="24"/>
          <w:szCs w:val="24"/>
          <w:lang w:eastAsia="bg-BG"/>
        </w:rPr>
        <w:t>)</w:t>
      </w:r>
    </w:p>
    <w:p w:rsidR="00AA22A4" w:rsidRPr="00AA22A4" w:rsidRDefault="00AA22A4" w:rsidP="00AA22A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AA22A4">
        <w:rPr>
          <w:rFonts w:ascii="Times New Roman" w:eastAsia="Times New Roman" w:hAnsi="Times New Roman" w:cs="Times New Roman"/>
          <w:sz w:val="24"/>
          <w:szCs w:val="24"/>
          <w:lang w:eastAsia="bg-BG"/>
        </w:rPr>
        <w:t>в качеството му на ……………………………..</w:t>
      </w:r>
    </w:p>
    <w:p w:rsidR="00AA22A4" w:rsidRPr="00AA22A4" w:rsidRDefault="00AA22A4" w:rsidP="00AA22A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AA22A4">
        <w:rPr>
          <w:rFonts w:ascii="Times New Roman" w:eastAsia="Times New Roman" w:hAnsi="Times New Roman" w:cs="Times New Roman"/>
          <w:sz w:val="24"/>
          <w:szCs w:val="24"/>
          <w:lang w:eastAsia="bg-BG"/>
        </w:rPr>
        <w:t>(</w:t>
      </w:r>
      <w:r w:rsidRPr="00AA22A4">
        <w:rPr>
          <w:rFonts w:ascii="Times New Roman" w:eastAsia="Times New Roman" w:hAnsi="Times New Roman" w:cs="Times New Roman"/>
          <w:i/>
          <w:iCs/>
          <w:sz w:val="24"/>
          <w:szCs w:val="24"/>
          <w:lang w:eastAsia="bg-BG"/>
        </w:rPr>
        <w:t>длъжност</w:t>
      </w:r>
      <w:r w:rsidRPr="00AA22A4">
        <w:rPr>
          <w:rFonts w:ascii="Times New Roman" w:eastAsia="Times New Roman" w:hAnsi="Times New Roman" w:cs="Times New Roman"/>
          <w:sz w:val="24"/>
          <w:szCs w:val="24"/>
          <w:lang w:eastAsia="bg-BG"/>
        </w:rPr>
        <w:t>)</w:t>
      </w:r>
    </w:p>
    <w:p w:rsidR="00AA22A4" w:rsidRPr="00AA22A4" w:rsidRDefault="00AA22A4" w:rsidP="00AA22A4">
      <w:pPr>
        <w:tabs>
          <w:tab w:val="left" w:pos="1277"/>
        </w:tabs>
        <w:spacing w:after="0" w:line="240" w:lineRule="auto"/>
        <w:ind w:firstLine="709"/>
        <w:jc w:val="both"/>
        <w:rPr>
          <w:rFonts w:ascii="Times New Roman" w:eastAsia="Times New Roman" w:hAnsi="Times New Roman" w:cs="Times New Roman"/>
          <w:sz w:val="24"/>
          <w:szCs w:val="24"/>
        </w:rPr>
      </w:pPr>
    </w:p>
    <w:p w:rsidR="00AA22A4" w:rsidRPr="00AA22A4" w:rsidRDefault="00AA22A4" w:rsidP="00AA22A4">
      <w:pPr>
        <w:tabs>
          <w:tab w:val="left" w:pos="1277"/>
        </w:tabs>
        <w:spacing w:after="0" w:line="240" w:lineRule="auto"/>
        <w:ind w:firstLine="709"/>
        <w:jc w:val="both"/>
        <w:rPr>
          <w:rFonts w:ascii="Times New Roman" w:eastAsia="Times New Roman" w:hAnsi="Times New Roman" w:cs="Times New Roman"/>
          <w:sz w:val="24"/>
          <w:szCs w:val="24"/>
        </w:rPr>
      </w:pPr>
    </w:p>
    <w:p w:rsidR="00AA22A4" w:rsidRPr="00AA22A4" w:rsidRDefault="00AA22A4" w:rsidP="00AA22A4">
      <w:pPr>
        <w:tabs>
          <w:tab w:val="left" w:pos="1277"/>
        </w:tabs>
        <w:spacing w:after="0" w:line="240" w:lineRule="auto"/>
        <w:ind w:firstLine="709"/>
        <w:jc w:val="both"/>
        <w:rPr>
          <w:rFonts w:ascii="Times New Roman" w:eastAsia="Times New Roman" w:hAnsi="Times New Roman" w:cs="Times New Roman"/>
          <w:b/>
          <w:bCs/>
          <w:sz w:val="24"/>
          <w:szCs w:val="24"/>
        </w:rPr>
      </w:pPr>
      <w:r w:rsidRPr="00AA22A4">
        <w:rPr>
          <w:rFonts w:ascii="Times New Roman" w:eastAsia="Times New Roman" w:hAnsi="Times New Roman" w:cs="Times New Roman"/>
          <w:b/>
          <w:bCs/>
          <w:sz w:val="24"/>
          <w:szCs w:val="24"/>
        </w:rPr>
        <w:t>ДЕКЛАРИРАМ, ЧЕ:</w:t>
      </w: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rPr>
      </w:pPr>
    </w:p>
    <w:p w:rsidR="00AA22A4" w:rsidRPr="00AA22A4" w:rsidRDefault="00AA22A4" w:rsidP="00AA22A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AA22A4">
        <w:rPr>
          <w:rFonts w:ascii="Times New Roman" w:eastAsia="Times New Roman" w:hAnsi="Times New Roman" w:cs="Times New Roman"/>
          <w:sz w:val="24"/>
          <w:szCs w:val="24"/>
        </w:rPr>
        <w:t xml:space="preserve">С подаване на настоящата оферта декларирам, че сме съгласни валидността на нашата оферта да бъде </w:t>
      </w:r>
      <w:r w:rsidR="00997520">
        <w:rPr>
          <w:rFonts w:ascii="Times New Roman" w:eastAsia="Times New Roman" w:hAnsi="Times New Roman" w:cs="Times New Roman"/>
          <w:b/>
          <w:sz w:val="24"/>
          <w:szCs w:val="24"/>
          <w:lang w:eastAsia="bg-BG"/>
        </w:rPr>
        <w:t>…………….</w:t>
      </w:r>
      <w:r w:rsidRPr="009951CC">
        <w:rPr>
          <w:rFonts w:ascii="Times New Roman" w:eastAsia="Times New Roman" w:hAnsi="Times New Roman" w:cs="Times New Roman"/>
          <w:b/>
          <w:sz w:val="24"/>
          <w:szCs w:val="24"/>
          <w:lang w:eastAsia="bg-BG"/>
        </w:rPr>
        <w:t xml:space="preserve"> месеца</w:t>
      </w:r>
      <w:r w:rsidRPr="00AA22A4">
        <w:rPr>
          <w:rFonts w:ascii="Times New Roman" w:eastAsia="Times New Roman" w:hAnsi="Times New Roman" w:cs="Times New Roman"/>
          <w:sz w:val="24"/>
          <w:szCs w:val="24"/>
          <w:lang w:eastAsia="bg-BG"/>
        </w:rPr>
        <w:t>, считано от крайния срок за получаване на оферти, посочен в обявлението за процедурата.</w:t>
      </w:r>
    </w:p>
    <w:p w:rsidR="00AA22A4" w:rsidRPr="00AA22A4" w:rsidRDefault="00AA22A4" w:rsidP="00AA22A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rPr>
      </w:pPr>
      <w:r w:rsidRPr="00AA22A4">
        <w:rPr>
          <w:rFonts w:ascii="Times New Roman" w:eastAsia="Times New Roman" w:hAnsi="Times New Roman" w:cs="Times New Roman"/>
          <w:sz w:val="24"/>
          <w:szCs w:val="24"/>
        </w:rPr>
        <w:t>Известна ми е отговорността по чл. 313 от Наказателния кодекс за посочване на неверни данни.</w:t>
      </w:r>
    </w:p>
    <w:p w:rsidR="00AA22A4" w:rsidRPr="00AA22A4" w:rsidRDefault="00AA22A4" w:rsidP="00AA22A4">
      <w:pPr>
        <w:spacing w:after="0" w:line="240" w:lineRule="auto"/>
        <w:ind w:firstLine="709"/>
        <w:jc w:val="both"/>
        <w:rPr>
          <w:rFonts w:ascii="Times New Roman" w:eastAsia="Times New Roman" w:hAnsi="Times New Roman" w:cs="Times New Roman"/>
          <w:b/>
          <w:bCs/>
          <w:i/>
          <w:iCs/>
          <w:sz w:val="24"/>
          <w:szCs w:val="24"/>
          <w:lang w:eastAsia="bg-BG"/>
        </w:rPr>
      </w:pPr>
    </w:p>
    <w:p w:rsidR="00AA22A4" w:rsidRPr="00AA22A4" w:rsidRDefault="00AA22A4" w:rsidP="00AA22A4">
      <w:pPr>
        <w:spacing w:after="0" w:line="240" w:lineRule="auto"/>
        <w:ind w:firstLine="709"/>
        <w:jc w:val="both"/>
        <w:rPr>
          <w:rFonts w:ascii="Times New Roman" w:eastAsia="Times New Roman" w:hAnsi="Times New Roman" w:cs="Times New Roman"/>
          <w:b/>
          <w:bCs/>
          <w:i/>
          <w:iCs/>
          <w:sz w:val="24"/>
          <w:szCs w:val="24"/>
          <w:lang w:eastAsia="bg-BG"/>
        </w:rPr>
      </w:pPr>
    </w:p>
    <w:p w:rsidR="00AA22A4" w:rsidRPr="00AA22A4" w:rsidRDefault="00AA22A4" w:rsidP="00AA22A4">
      <w:pPr>
        <w:spacing w:after="0" w:line="240" w:lineRule="auto"/>
        <w:ind w:firstLine="709"/>
        <w:jc w:val="both"/>
        <w:rPr>
          <w:rFonts w:ascii="Times New Roman" w:eastAsia="Times New Roman" w:hAnsi="Times New Roman" w:cs="Times New Roman"/>
          <w:b/>
          <w:bCs/>
          <w:i/>
          <w:iCs/>
          <w:sz w:val="24"/>
          <w:szCs w:val="24"/>
          <w:lang w:eastAsia="bg-BG"/>
        </w:rPr>
      </w:pPr>
    </w:p>
    <w:p w:rsidR="00AA22A4" w:rsidRPr="00AA22A4" w:rsidRDefault="00AA22A4" w:rsidP="00AA22A4">
      <w:pPr>
        <w:spacing w:after="0" w:line="240" w:lineRule="auto"/>
        <w:ind w:firstLine="709"/>
        <w:jc w:val="both"/>
        <w:rPr>
          <w:rFonts w:ascii="Times New Roman" w:eastAsia="Times New Roman" w:hAnsi="Times New Roman" w:cs="Times New Roman"/>
          <w:b/>
          <w:bCs/>
          <w:i/>
          <w:iCs/>
          <w:sz w:val="24"/>
          <w:szCs w:val="24"/>
          <w:lang w:eastAsia="bg-BG"/>
        </w:rPr>
      </w:pPr>
    </w:p>
    <w:p w:rsidR="00AA22A4" w:rsidRPr="00AA22A4" w:rsidRDefault="00AA22A4" w:rsidP="00AA22A4">
      <w:pPr>
        <w:spacing w:after="0" w:line="240" w:lineRule="auto"/>
        <w:ind w:firstLine="709"/>
        <w:jc w:val="both"/>
        <w:rPr>
          <w:rFonts w:ascii="Times New Roman" w:eastAsia="Times New Roman" w:hAnsi="Times New Roman" w:cs="Times New Roman"/>
          <w:b/>
          <w:bCs/>
          <w:i/>
          <w:iCs/>
          <w:sz w:val="24"/>
          <w:szCs w:val="24"/>
          <w:lang w:eastAsia="bg-BG"/>
        </w:rPr>
      </w:pPr>
    </w:p>
    <w:tbl>
      <w:tblPr>
        <w:tblW w:w="9923" w:type="dxa"/>
        <w:tblInd w:w="2" w:type="dxa"/>
        <w:tblCellMar>
          <w:left w:w="0" w:type="dxa"/>
          <w:right w:w="0" w:type="dxa"/>
        </w:tblCellMar>
        <w:tblLook w:val="00A0"/>
      </w:tblPr>
      <w:tblGrid>
        <w:gridCol w:w="4247"/>
        <w:gridCol w:w="5676"/>
      </w:tblGrid>
      <w:tr w:rsidR="00AA22A4" w:rsidRPr="00AA22A4" w:rsidTr="0018365B">
        <w:tc>
          <w:tcPr>
            <w:tcW w:w="42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A22A4" w:rsidRPr="00AA22A4" w:rsidRDefault="00AA22A4" w:rsidP="00AA22A4">
            <w:pPr>
              <w:spacing w:after="0" w:line="240" w:lineRule="auto"/>
              <w:ind w:firstLine="709"/>
              <w:jc w:val="both"/>
              <w:rPr>
                <w:rFonts w:ascii="Times New Roman" w:eastAsia="Times New Roman" w:hAnsi="Times New Roman" w:cs="Times New Roman"/>
                <w:color w:val="000000"/>
                <w:sz w:val="24"/>
                <w:szCs w:val="24"/>
                <w:lang w:eastAsia="bg-BG"/>
              </w:rPr>
            </w:pPr>
            <w:r w:rsidRPr="00AA22A4">
              <w:rPr>
                <w:rFonts w:ascii="Times New Roman" w:eastAsia="Times New Roman" w:hAnsi="Times New Roman" w:cs="Times New Roman"/>
                <w:color w:val="000000"/>
                <w:sz w:val="24"/>
                <w:szCs w:val="24"/>
                <w:lang w:eastAsia="bg-BG"/>
              </w:rPr>
              <w:t xml:space="preserve">Дата </w:t>
            </w:r>
          </w:p>
        </w:tc>
        <w:tc>
          <w:tcPr>
            <w:tcW w:w="56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A22A4" w:rsidRPr="00AA22A4" w:rsidRDefault="00AA22A4" w:rsidP="00AA22A4">
            <w:pPr>
              <w:spacing w:after="0" w:line="240" w:lineRule="auto"/>
              <w:ind w:firstLine="709"/>
              <w:jc w:val="both"/>
              <w:rPr>
                <w:rFonts w:ascii="Times New Roman" w:eastAsia="Times New Roman" w:hAnsi="Times New Roman" w:cs="Times New Roman"/>
                <w:color w:val="000000"/>
                <w:sz w:val="24"/>
                <w:szCs w:val="24"/>
                <w:lang w:eastAsia="bg-BG"/>
              </w:rPr>
            </w:pPr>
            <w:r w:rsidRPr="00AA22A4">
              <w:rPr>
                <w:rFonts w:ascii="Times New Roman" w:eastAsia="Times New Roman" w:hAnsi="Times New Roman" w:cs="Times New Roman"/>
                <w:color w:val="000000"/>
                <w:sz w:val="24"/>
                <w:szCs w:val="24"/>
                <w:lang w:eastAsia="bg-BG"/>
              </w:rPr>
              <w:t>……………………..</w:t>
            </w:r>
          </w:p>
        </w:tc>
      </w:tr>
      <w:tr w:rsidR="00AA22A4" w:rsidRPr="00AA22A4" w:rsidTr="0018365B">
        <w:tc>
          <w:tcPr>
            <w:tcW w:w="42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22A4" w:rsidRPr="00AA22A4" w:rsidRDefault="00AA22A4" w:rsidP="00AA22A4">
            <w:pPr>
              <w:spacing w:after="0" w:line="240" w:lineRule="auto"/>
              <w:ind w:firstLine="709"/>
              <w:jc w:val="both"/>
              <w:rPr>
                <w:rFonts w:ascii="Times New Roman" w:eastAsia="Times New Roman" w:hAnsi="Times New Roman" w:cs="Times New Roman"/>
                <w:color w:val="000000"/>
                <w:sz w:val="24"/>
                <w:szCs w:val="24"/>
                <w:lang w:eastAsia="bg-BG"/>
              </w:rPr>
            </w:pPr>
            <w:r w:rsidRPr="00AA22A4">
              <w:rPr>
                <w:rFonts w:ascii="Times New Roman" w:eastAsia="Times New Roman" w:hAnsi="Times New Roman" w:cs="Times New Roman"/>
                <w:color w:val="000000"/>
                <w:sz w:val="24"/>
                <w:szCs w:val="24"/>
                <w:lang w:eastAsia="bg-BG"/>
              </w:rPr>
              <w:t>Име и фамилия</w:t>
            </w:r>
          </w:p>
        </w:tc>
        <w:tc>
          <w:tcPr>
            <w:tcW w:w="5676" w:type="dxa"/>
            <w:tcBorders>
              <w:top w:val="nil"/>
              <w:left w:val="nil"/>
              <w:bottom w:val="single" w:sz="8" w:space="0" w:color="auto"/>
              <w:right w:val="single" w:sz="8" w:space="0" w:color="auto"/>
            </w:tcBorders>
            <w:tcMar>
              <w:top w:w="0" w:type="dxa"/>
              <w:left w:w="108" w:type="dxa"/>
              <w:bottom w:w="0" w:type="dxa"/>
              <w:right w:w="108" w:type="dxa"/>
            </w:tcMar>
          </w:tcPr>
          <w:p w:rsidR="00AA22A4" w:rsidRPr="00AA22A4" w:rsidRDefault="00AA22A4" w:rsidP="00AA22A4">
            <w:pPr>
              <w:spacing w:after="0" w:line="240" w:lineRule="auto"/>
              <w:ind w:firstLine="709"/>
              <w:jc w:val="both"/>
              <w:rPr>
                <w:rFonts w:ascii="Times New Roman" w:eastAsia="Times New Roman" w:hAnsi="Times New Roman" w:cs="Times New Roman"/>
                <w:color w:val="000000"/>
                <w:sz w:val="24"/>
                <w:szCs w:val="24"/>
                <w:lang w:eastAsia="bg-BG"/>
              </w:rPr>
            </w:pPr>
            <w:r w:rsidRPr="00AA22A4">
              <w:rPr>
                <w:rFonts w:ascii="Times New Roman" w:eastAsia="Times New Roman" w:hAnsi="Times New Roman" w:cs="Times New Roman"/>
                <w:color w:val="000000"/>
                <w:sz w:val="24"/>
                <w:szCs w:val="24"/>
                <w:lang w:eastAsia="bg-BG"/>
              </w:rPr>
              <w:t>………………………</w:t>
            </w:r>
          </w:p>
        </w:tc>
      </w:tr>
      <w:tr w:rsidR="00AA22A4" w:rsidRPr="00AA22A4" w:rsidTr="0018365B">
        <w:tc>
          <w:tcPr>
            <w:tcW w:w="42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22A4" w:rsidRPr="00AA22A4" w:rsidRDefault="00AA22A4" w:rsidP="00AA22A4">
            <w:pPr>
              <w:spacing w:after="0" w:line="240" w:lineRule="auto"/>
              <w:ind w:firstLine="709"/>
              <w:jc w:val="both"/>
              <w:rPr>
                <w:rFonts w:ascii="Times New Roman" w:eastAsia="Times New Roman" w:hAnsi="Times New Roman" w:cs="Times New Roman"/>
                <w:color w:val="000000"/>
                <w:sz w:val="24"/>
                <w:szCs w:val="24"/>
                <w:lang w:eastAsia="bg-BG"/>
              </w:rPr>
            </w:pPr>
            <w:r w:rsidRPr="00AA22A4">
              <w:rPr>
                <w:rFonts w:ascii="Times New Roman" w:eastAsia="Times New Roman" w:hAnsi="Times New Roman" w:cs="Times New Roman"/>
                <w:color w:val="000000"/>
                <w:sz w:val="24"/>
                <w:szCs w:val="24"/>
                <w:lang w:eastAsia="bg-BG"/>
              </w:rPr>
              <w:t xml:space="preserve">Подпис на лицето </w:t>
            </w:r>
            <w:r w:rsidRPr="00AA22A4">
              <w:rPr>
                <w:rFonts w:ascii="Times New Roman" w:eastAsia="Times New Roman" w:hAnsi="Times New Roman" w:cs="Times New Roman"/>
                <w:sz w:val="24"/>
                <w:szCs w:val="24"/>
              </w:rPr>
              <w:t>(и печат)</w:t>
            </w:r>
          </w:p>
          <w:p w:rsidR="00AA22A4" w:rsidRPr="00AA22A4" w:rsidRDefault="00AA22A4" w:rsidP="00AA22A4">
            <w:pPr>
              <w:spacing w:after="0" w:line="240" w:lineRule="auto"/>
              <w:ind w:firstLine="709"/>
              <w:jc w:val="both"/>
              <w:rPr>
                <w:rFonts w:ascii="Times New Roman" w:eastAsia="Times New Roman" w:hAnsi="Times New Roman" w:cs="Times New Roman"/>
                <w:color w:val="000000"/>
                <w:sz w:val="24"/>
                <w:szCs w:val="24"/>
                <w:lang w:eastAsia="bg-BG"/>
              </w:rPr>
            </w:pPr>
            <w:r w:rsidRPr="00AA22A4">
              <w:rPr>
                <w:rFonts w:ascii="Times New Roman" w:eastAsia="Times New Roman" w:hAnsi="Times New Roman" w:cs="Times New Roman"/>
                <w:color w:val="000000"/>
                <w:sz w:val="24"/>
                <w:szCs w:val="24"/>
                <w:lang w:eastAsia="bg-BG"/>
              </w:rPr>
              <w:t>(</w:t>
            </w:r>
            <w:r w:rsidRPr="00AA22A4">
              <w:rPr>
                <w:rFonts w:ascii="Times New Roman" w:eastAsia="Times New Roman" w:hAnsi="Times New Roman" w:cs="Times New Roman"/>
                <w:i/>
                <w:iCs/>
                <w:color w:val="000000"/>
                <w:sz w:val="24"/>
                <w:szCs w:val="24"/>
                <w:lang w:eastAsia="bg-BG"/>
              </w:rPr>
              <w:t>законен представител на участника или от надлежно упълномощено лице</w:t>
            </w:r>
            <w:r w:rsidRPr="00AA22A4">
              <w:rPr>
                <w:rFonts w:ascii="Times New Roman" w:eastAsia="Times New Roman" w:hAnsi="Times New Roman" w:cs="Times New Roman"/>
                <w:color w:val="000000"/>
                <w:sz w:val="24"/>
                <w:szCs w:val="24"/>
                <w:lang w:eastAsia="bg-BG"/>
              </w:rPr>
              <w:t>)</w:t>
            </w:r>
          </w:p>
        </w:tc>
        <w:tc>
          <w:tcPr>
            <w:tcW w:w="5676" w:type="dxa"/>
            <w:tcBorders>
              <w:top w:val="nil"/>
              <w:left w:val="nil"/>
              <w:bottom w:val="single" w:sz="8" w:space="0" w:color="auto"/>
              <w:right w:val="single" w:sz="8" w:space="0" w:color="auto"/>
            </w:tcBorders>
            <w:tcMar>
              <w:top w:w="0" w:type="dxa"/>
              <w:left w:w="108" w:type="dxa"/>
              <w:bottom w:w="0" w:type="dxa"/>
              <w:right w:w="108" w:type="dxa"/>
            </w:tcMar>
          </w:tcPr>
          <w:p w:rsidR="00AA22A4" w:rsidRPr="00AA22A4" w:rsidRDefault="00AA22A4" w:rsidP="00AA22A4">
            <w:pPr>
              <w:spacing w:after="0" w:line="240" w:lineRule="auto"/>
              <w:ind w:firstLine="709"/>
              <w:jc w:val="both"/>
              <w:rPr>
                <w:rFonts w:ascii="Times New Roman" w:eastAsia="Times New Roman" w:hAnsi="Times New Roman" w:cs="Times New Roman"/>
                <w:color w:val="000000"/>
                <w:sz w:val="24"/>
                <w:szCs w:val="24"/>
                <w:lang w:eastAsia="bg-BG"/>
              </w:rPr>
            </w:pPr>
            <w:r w:rsidRPr="00AA22A4">
              <w:rPr>
                <w:rFonts w:ascii="Times New Roman" w:eastAsia="Times New Roman" w:hAnsi="Times New Roman" w:cs="Times New Roman"/>
                <w:color w:val="000000"/>
                <w:sz w:val="24"/>
                <w:szCs w:val="24"/>
                <w:lang w:eastAsia="bg-BG"/>
              </w:rPr>
              <w:t>...........................................................................................</w:t>
            </w:r>
          </w:p>
        </w:tc>
      </w:tr>
    </w:tbl>
    <w:p w:rsidR="00AA22A4" w:rsidRPr="00AA22A4" w:rsidRDefault="00AA22A4" w:rsidP="00AA22A4">
      <w:pPr>
        <w:spacing w:after="0" w:line="240" w:lineRule="auto"/>
        <w:ind w:firstLine="709"/>
        <w:jc w:val="both"/>
        <w:rPr>
          <w:rFonts w:ascii="Times New Roman" w:eastAsia="Times New Roman" w:hAnsi="Times New Roman" w:cs="Times New Roman"/>
          <w:sz w:val="24"/>
          <w:szCs w:val="24"/>
          <w:lang w:eastAsia="bg-BG"/>
        </w:rPr>
      </w:pPr>
    </w:p>
    <w:p w:rsidR="00AA22A4" w:rsidRPr="00AA22A4" w:rsidRDefault="00AA22A4" w:rsidP="00AA22A4">
      <w:pPr>
        <w:tabs>
          <w:tab w:val="left" w:pos="2011"/>
        </w:tabs>
        <w:spacing w:after="0" w:line="240" w:lineRule="auto"/>
        <w:ind w:firstLine="709"/>
        <w:jc w:val="both"/>
        <w:rPr>
          <w:rFonts w:ascii="Times New Roman" w:eastAsia="Times New Roman" w:hAnsi="Times New Roman" w:cs="Times New Roman"/>
          <w:sz w:val="24"/>
          <w:szCs w:val="24"/>
        </w:rPr>
      </w:pP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rPr>
      </w:pP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rPr>
      </w:pP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rPr>
      </w:pP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rPr>
      </w:pP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rPr>
      </w:pP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rPr>
      </w:pP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rPr>
      </w:pP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rPr>
      </w:pP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rPr>
      </w:pPr>
    </w:p>
    <w:p w:rsidR="00AA22A4" w:rsidRDefault="00AA22A4" w:rsidP="00AA22A4">
      <w:pPr>
        <w:spacing w:after="0" w:line="240" w:lineRule="auto"/>
        <w:ind w:firstLine="709"/>
        <w:jc w:val="both"/>
        <w:rPr>
          <w:rFonts w:ascii="Times New Roman" w:eastAsia="Times New Roman" w:hAnsi="Times New Roman" w:cs="Times New Roman"/>
          <w:sz w:val="24"/>
          <w:szCs w:val="24"/>
        </w:rPr>
      </w:pPr>
    </w:p>
    <w:p w:rsidR="00E80599" w:rsidRDefault="00E80599" w:rsidP="00AA22A4">
      <w:pPr>
        <w:spacing w:after="0" w:line="240" w:lineRule="auto"/>
        <w:ind w:firstLine="709"/>
        <w:jc w:val="both"/>
        <w:rPr>
          <w:rFonts w:ascii="Times New Roman" w:eastAsia="Times New Roman" w:hAnsi="Times New Roman" w:cs="Times New Roman"/>
          <w:sz w:val="24"/>
          <w:szCs w:val="24"/>
        </w:rPr>
      </w:pPr>
    </w:p>
    <w:p w:rsidR="00AA22A4" w:rsidRPr="00AA22A4" w:rsidRDefault="00AA22A4" w:rsidP="005C5D37">
      <w:pPr>
        <w:tabs>
          <w:tab w:val="left" w:pos="0"/>
        </w:tabs>
        <w:spacing w:after="0" w:line="240" w:lineRule="auto"/>
        <w:jc w:val="both"/>
        <w:rPr>
          <w:rFonts w:ascii="Times New Roman" w:eastAsia="Times New Roman" w:hAnsi="Times New Roman" w:cs="Times New Roman"/>
          <w:b/>
          <w:bCs/>
          <w:i/>
          <w:iCs/>
          <w:sz w:val="24"/>
          <w:szCs w:val="24"/>
        </w:rPr>
      </w:pPr>
    </w:p>
    <w:p w:rsidR="00AA22A4" w:rsidRPr="00AA22A4" w:rsidRDefault="00AA22A4"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AA22A4" w:rsidRPr="00AA22A4" w:rsidRDefault="00AA22A4" w:rsidP="00AA22A4">
      <w:pPr>
        <w:tabs>
          <w:tab w:val="left" w:pos="0"/>
        </w:tabs>
        <w:spacing w:after="0" w:line="240" w:lineRule="auto"/>
        <w:ind w:firstLine="709"/>
        <w:jc w:val="right"/>
        <w:rPr>
          <w:rFonts w:ascii="Times New Roman" w:eastAsia="Times New Roman" w:hAnsi="Times New Roman" w:cs="Times New Roman"/>
          <w:b/>
          <w:bCs/>
          <w:i/>
          <w:iCs/>
          <w:sz w:val="24"/>
          <w:szCs w:val="24"/>
        </w:rPr>
      </w:pPr>
      <w:r w:rsidRPr="00AA22A4">
        <w:rPr>
          <w:rFonts w:ascii="Times New Roman" w:eastAsia="Times New Roman" w:hAnsi="Times New Roman" w:cs="Times New Roman"/>
          <w:b/>
          <w:bCs/>
          <w:i/>
          <w:iCs/>
          <w:sz w:val="24"/>
          <w:szCs w:val="24"/>
        </w:rPr>
        <w:lastRenderedPageBreak/>
        <w:t>Образец № 5</w:t>
      </w:r>
    </w:p>
    <w:p w:rsidR="00AA22A4" w:rsidRPr="00AA22A4" w:rsidRDefault="00AA22A4"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AA22A4" w:rsidRPr="00AA22A4" w:rsidRDefault="00AA22A4"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AA22A4" w:rsidRPr="00AA22A4" w:rsidRDefault="00AA22A4" w:rsidP="00AA22A4">
      <w:pPr>
        <w:tabs>
          <w:tab w:val="left" w:pos="924"/>
        </w:tabs>
        <w:spacing w:after="0" w:line="240" w:lineRule="auto"/>
        <w:ind w:firstLine="709"/>
        <w:jc w:val="center"/>
        <w:rPr>
          <w:rFonts w:ascii="Times New Roman" w:eastAsia="Times New Roman" w:hAnsi="Times New Roman" w:cs="Times New Roman"/>
          <w:b/>
          <w:bCs/>
          <w:sz w:val="24"/>
          <w:szCs w:val="24"/>
        </w:rPr>
      </w:pPr>
      <w:r w:rsidRPr="00AA22A4">
        <w:rPr>
          <w:rFonts w:ascii="Times New Roman" w:eastAsia="Times New Roman" w:hAnsi="Times New Roman" w:cs="Times New Roman"/>
          <w:b/>
          <w:bCs/>
          <w:sz w:val="24"/>
          <w:szCs w:val="24"/>
        </w:rPr>
        <w:t>ДЕКЛАРАЦИЯ</w:t>
      </w:r>
    </w:p>
    <w:p w:rsidR="00AA22A4" w:rsidRPr="00AA22A4" w:rsidRDefault="00AA22A4" w:rsidP="00AA22A4">
      <w:pPr>
        <w:tabs>
          <w:tab w:val="left" w:pos="924"/>
        </w:tabs>
        <w:spacing w:after="0" w:line="240" w:lineRule="auto"/>
        <w:ind w:firstLine="709"/>
        <w:jc w:val="both"/>
        <w:rPr>
          <w:rFonts w:ascii="Times New Roman" w:eastAsia="Times New Roman" w:hAnsi="Times New Roman" w:cs="Times New Roman"/>
          <w:sz w:val="24"/>
          <w:szCs w:val="24"/>
        </w:rPr>
      </w:pPr>
    </w:p>
    <w:p w:rsidR="00AA22A4" w:rsidRPr="00AA22A4" w:rsidRDefault="00AA22A4" w:rsidP="00AA22A4">
      <w:pPr>
        <w:tabs>
          <w:tab w:val="left" w:pos="924"/>
        </w:tabs>
        <w:spacing w:after="0" w:line="240" w:lineRule="auto"/>
        <w:ind w:firstLine="709"/>
        <w:jc w:val="both"/>
        <w:rPr>
          <w:rFonts w:ascii="Times New Roman" w:eastAsia="Times New Roman" w:hAnsi="Times New Roman" w:cs="Times New Roman"/>
          <w:sz w:val="24"/>
          <w:szCs w:val="24"/>
        </w:rPr>
      </w:pPr>
    </w:p>
    <w:p w:rsidR="00AA22A4" w:rsidRPr="00AA22A4" w:rsidRDefault="00AA22A4" w:rsidP="00AA22A4">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AA22A4">
        <w:rPr>
          <w:rFonts w:ascii="Times New Roman" w:eastAsia="Times New Roman" w:hAnsi="Times New Roman" w:cs="Times New Roman"/>
          <w:sz w:val="24"/>
          <w:szCs w:val="24"/>
          <w:lang w:eastAsia="bg-BG"/>
        </w:rPr>
        <w:t>От ……………………………………………………………………………………….</w:t>
      </w:r>
    </w:p>
    <w:p w:rsidR="00AA22A4" w:rsidRPr="00AA22A4" w:rsidRDefault="00AA22A4" w:rsidP="00AA22A4">
      <w:pPr>
        <w:widowControl w:val="0"/>
        <w:tabs>
          <w:tab w:val="left" w:pos="347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AA22A4">
        <w:rPr>
          <w:rFonts w:ascii="Times New Roman" w:eastAsia="Times New Roman" w:hAnsi="Times New Roman" w:cs="Times New Roman"/>
          <w:b/>
          <w:bCs/>
          <w:sz w:val="24"/>
          <w:szCs w:val="24"/>
          <w:lang w:eastAsia="bg-BG"/>
        </w:rPr>
        <w:tab/>
      </w:r>
      <w:r w:rsidRPr="00AA22A4">
        <w:rPr>
          <w:rFonts w:ascii="Times New Roman" w:eastAsia="Times New Roman" w:hAnsi="Times New Roman" w:cs="Times New Roman"/>
          <w:sz w:val="24"/>
          <w:szCs w:val="24"/>
          <w:lang w:eastAsia="bg-BG"/>
        </w:rPr>
        <w:t>(</w:t>
      </w:r>
      <w:r w:rsidRPr="00AA22A4">
        <w:rPr>
          <w:rFonts w:ascii="Times New Roman" w:eastAsia="Times New Roman" w:hAnsi="Times New Roman" w:cs="Times New Roman"/>
          <w:i/>
          <w:iCs/>
          <w:sz w:val="24"/>
          <w:szCs w:val="24"/>
          <w:lang w:eastAsia="bg-BG"/>
        </w:rPr>
        <w:t>наименование на участника</w:t>
      </w:r>
      <w:r w:rsidRPr="00AA22A4">
        <w:rPr>
          <w:rFonts w:ascii="Times New Roman" w:eastAsia="Times New Roman" w:hAnsi="Times New Roman" w:cs="Times New Roman"/>
          <w:sz w:val="24"/>
          <w:szCs w:val="24"/>
          <w:lang w:eastAsia="bg-BG"/>
        </w:rPr>
        <w:t>)</w:t>
      </w:r>
    </w:p>
    <w:p w:rsidR="00AA22A4" w:rsidRPr="00AA22A4" w:rsidRDefault="00AA22A4" w:rsidP="00AA22A4">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AA22A4">
        <w:rPr>
          <w:rFonts w:ascii="Times New Roman" w:eastAsia="Times New Roman" w:hAnsi="Times New Roman" w:cs="Times New Roman"/>
          <w:sz w:val="24"/>
          <w:szCs w:val="24"/>
          <w:lang w:eastAsia="bg-BG"/>
        </w:rPr>
        <w:t>с ЕИК/БУЛСТАТ/друга индивидуализация на участника или подизпълнителя (</w:t>
      </w:r>
      <w:r w:rsidRPr="00AA22A4">
        <w:rPr>
          <w:rFonts w:ascii="Times New Roman" w:eastAsia="Times New Roman" w:hAnsi="Times New Roman" w:cs="Times New Roman"/>
          <w:i/>
          <w:iCs/>
          <w:sz w:val="24"/>
          <w:szCs w:val="24"/>
          <w:lang w:eastAsia="bg-BG"/>
        </w:rPr>
        <w:t>когато е приложимо</w:t>
      </w:r>
      <w:r w:rsidRPr="00AA22A4">
        <w:rPr>
          <w:rFonts w:ascii="Times New Roman" w:eastAsia="Times New Roman" w:hAnsi="Times New Roman" w:cs="Times New Roman"/>
          <w:sz w:val="24"/>
          <w:szCs w:val="24"/>
          <w:lang w:eastAsia="bg-BG"/>
        </w:rPr>
        <w:t>): …………………………………………………………………………………..</w:t>
      </w:r>
    </w:p>
    <w:p w:rsidR="00AA22A4" w:rsidRPr="00AA22A4" w:rsidRDefault="00AA22A4" w:rsidP="00AA22A4">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bg-BG"/>
        </w:rPr>
      </w:pPr>
      <w:r w:rsidRPr="00AA22A4">
        <w:rPr>
          <w:rFonts w:ascii="Times New Roman" w:eastAsia="Times New Roman" w:hAnsi="Times New Roman" w:cs="Times New Roman"/>
          <w:sz w:val="24"/>
          <w:szCs w:val="24"/>
          <w:lang w:eastAsia="bg-BG"/>
        </w:rPr>
        <w:t>представлявано от ………………………………………………………………………</w:t>
      </w:r>
    </w:p>
    <w:p w:rsidR="00AA22A4" w:rsidRPr="00AA22A4" w:rsidRDefault="00AA22A4" w:rsidP="00AA22A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AA22A4">
        <w:rPr>
          <w:rFonts w:ascii="Times New Roman" w:eastAsia="Times New Roman" w:hAnsi="Times New Roman" w:cs="Times New Roman"/>
          <w:sz w:val="24"/>
          <w:szCs w:val="24"/>
          <w:lang w:eastAsia="bg-BG"/>
        </w:rPr>
        <w:t>(</w:t>
      </w:r>
      <w:r w:rsidRPr="00AA22A4">
        <w:rPr>
          <w:rFonts w:ascii="Times New Roman" w:eastAsia="Times New Roman" w:hAnsi="Times New Roman" w:cs="Times New Roman"/>
          <w:i/>
          <w:iCs/>
          <w:sz w:val="24"/>
          <w:szCs w:val="24"/>
          <w:lang w:eastAsia="bg-BG"/>
        </w:rPr>
        <w:t>трите имена</w:t>
      </w:r>
      <w:r w:rsidRPr="00AA22A4">
        <w:rPr>
          <w:rFonts w:ascii="Times New Roman" w:eastAsia="Times New Roman" w:hAnsi="Times New Roman" w:cs="Times New Roman"/>
          <w:sz w:val="24"/>
          <w:szCs w:val="24"/>
          <w:lang w:eastAsia="bg-BG"/>
        </w:rPr>
        <w:t>)</w:t>
      </w:r>
    </w:p>
    <w:p w:rsidR="00AA22A4" w:rsidRPr="00AA22A4" w:rsidRDefault="00AA22A4" w:rsidP="00AA22A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AA22A4">
        <w:rPr>
          <w:rFonts w:ascii="Times New Roman" w:eastAsia="Times New Roman" w:hAnsi="Times New Roman" w:cs="Times New Roman"/>
          <w:sz w:val="24"/>
          <w:szCs w:val="24"/>
          <w:lang w:eastAsia="bg-BG"/>
        </w:rPr>
        <w:t>в качеството му на ………………………………………………………………………</w:t>
      </w:r>
    </w:p>
    <w:p w:rsidR="00AA22A4" w:rsidRPr="00AA22A4" w:rsidRDefault="00AA22A4" w:rsidP="00AA22A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AA22A4">
        <w:rPr>
          <w:rFonts w:ascii="Times New Roman" w:eastAsia="Times New Roman" w:hAnsi="Times New Roman" w:cs="Times New Roman"/>
          <w:sz w:val="24"/>
          <w:szCs w:val="24"/>
          <w:lang w:eastAsia="bg-BG"/>
        </w:rPr>
        <w:t>(</w:t>
      </w:r>
      <w:r w:rsidRPr="00AA22A4">
        <w:rPr>
          <w:rFonts w:ascii="Times New Roman" w:eastAsia="Times New Roman" w:hAnsi="Times New Roman" w:cs="Times New Roman"/>
          <w:i/>
          <w:iCs/>
          <w:sz w:val="24"/>
          <w:szCs w:val="24"/>
          <w:lang w:eastAsia="bg-BG"/>
        </w:rPr>
        <w:t>длъжност</w:t>
      </w:r>
      <w:r w:rsidRPr="00AA22A4">
        <w:rPr>
          <w:rFonts w:ascii="Times New Roman" w:eastAsia="Times New Roman" w:hAnsi="Times New Roman" w:cs="Times New Roman"/>
          <w:sz w:val="24"/>
          <w:szCs w:val="24"/>
          <w:lang w:eastAsia="bg-BG"/>
        </w:rPr>
        <w:t>)</w:t>
      </w: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rPr>
      </w:pPr>
      <w:r w:rsidRPr="00AA22A4">
        <w:rPr>
          <w:rFonts w:ascii="Times New Roman" w:eastAsia="Times New Roman" w:hAnsi="Times New Roman" w:cs="Times New Roman"/>
          <w:sz w:val="24"/>
          <w:szCs w:val="24"/>
        </w:rPr>
        <w:t>участник в открита процедурата за възлагане на обществена поръчка с предмет: „.............................................” (</w:t>
      </w:r>
      <w:r w:rsidRPr="00AA22A4">
        <w:rPr>
          <w:rFonts w:ascii="Times New Roman" w:eastAsia="Times New Roman" w:hAnsi="Times New Roman" w:cs="Times New Roman"/>
          <w:i/>
          <w:iCs/>
          <w:sz w:val="24"/>
          <w:szCs w:val="24"/>
        </w:rPr>
        <w:t>изписва се предмета на поръчката</w:t>
      </w:r>
      <w:r w:rsidRPr="00AA22A4">
        <w:rPr>
          <w:rFonts w:ascii="Times New Roman" w:eastAsia="Times New Roman" w:hAnsi="Times New Roman" w:cs="Times New Roman"/>
          <w:sz w:val="24"/>
          <w:szCs w:val="24"/>
        </w:rPr>
        <w:t>)</w:t>
      </w: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rPr>
      </w:pPr>
    </w:p>
    <w:p w:rsidR="00AA22A4" w:rsidRPr="00AA22A4" w:rsidRDefault="00AA22A4" w:rsidP="00AA22A4">
      <w:pPr>
        <w:tabs>
          <w:tab w:val="left" w:pos="1277"/>
        </w:tabs>
        <w:spacing w:after="0" w:line="240" w:lineRule="auto"/>
        <w:ind w:firstLine="709"/>
        <w:jc w:val="both"/>
        <w:rPr>
          <w:rFonts w:ascii="Times New Roman" w:eastAsia="Times New Roman" w:hAnsi="Times New Roman" w:cs="Times New Roman"/>
          <w:sz w:val="24"/>
          <w:szCs w:val="24"/>
        </w:rPr>
      </w:pPr>
    </w:p>
    <w:p w:rsidR="00AA22A4" w:rsidRPr="00AA22A4" w:rsidRDefault="00AA22A4" w:rsidP="00AA22A4">
      <w:pPr>
        <w:tabs>
          <w:tab w:val="left" w:pos="1277"/>
        </w:tabs>
        <w:spacing w:after="0" w:line="240" w:lineRule="auto"/>
        <w:ind w:firstLine="709"/>
        <w:jc w:val="both"/>
        <w:rPr>
          <w:rFonts w:ascii="Times New Roman" w:eastAsia="Times New Roman" w:hAnsi="Times New Roman" w:cs="Times New Roman"/>
          <w:sz w:val="24"/>
          <w:szCs w:val="24"/>
        </w:rPr>
      </w:pPr>
    </w:p>
    <w:p w:rsidR="00AA22A4" w:rsidRPr="00AA22A4" w:rsidRDefault="00AA22A4" w:rsidP="00AA22A4">
      <w:pPr>
        <w:tabs>
          <w:tab w:val="left" w:pos="1277"/>
        </w:tabs>
        <w:spacing w:after="0" w:line="240" w:lineRule="auto"/>
        <w:ind w:firstLine="709"/>
        <w:jc w:val="both"/>
        <w:rPr>
          <w:rFonts w:ascii="Times New Roman" w:eastAsia="Times New Roman" w:hAnsi="Times New Roman" w:cs="Times New Roman"/>
          <w:b/>
          <w:bCs/>
          <w:sz w:val="24"/>
          <w:szCs w:val="24"/>
        </w:rPr>
      </w:pPr>
      <w:r w:rsidRPr="00AA22A4">
        <w:rPr>
          <w:rFonts w:ascii="Times New Roman" w:eastAsia="Times New Roman" w:hAnsi="Times New Roman" w:cs="Times New Roman"/>
          <w:b/>
          <w:bCs/>
          <w:sz w:val="24"/>
          <w:szCs w:val="24"/>
        </w:rPr>
        <w:t>ДЕКЛАРИРАМ, ЧЕ:</w:t>
      </w: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rPr>
      </w:pPr>
    </w:p>
    <w:p w:rsidR="00AA22A4" w:rsidRPr="00AA22A4" w:rsidRDefault="00AA22A4" w:rsidP="00AA22A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AA22A4">
        <w:rPr>
          <w:rFonts w:ascii="Times New Roman" w:eastAsia="Times New Roman" w:hAnsi="Times New Roman" w:cs="Times New Roman"/>
          <w:sz w:val="24"/>
          <w:szCs w:val="24"/>
        </w:rPr>
        <w:t>При изготвяне на офертата са спазени задълженията, свързани с данъци и осигуровки и закрила на заетостта и условията на труд</w:t>
      </w:r>
      <w:r w:rsidRPr="00AA22A4">
        <w:rPr>
          <w:rFonts w:ascii="Times New Roman" w:eastAsia="Times New Roman" w:hAnsi="Times New Roman" w:cs="Times New Roman"/>
          <w:sz w:val="24"/>
          <w:szCs w:val="24"/>
          <w:lang w:eastAsia="bg-BG"/>
        </w:rPr>
        <w:t>.</w:t>
      </w:r>
    </w:p>
    <w:p w:rsidR="00AA22A4" w:rsidRPr="00AA22A4" w:rsidRDefault="00AA22A4" w:rsidP="00AA22A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rPr>
      </w:pPr>
      <w:r w:rsidRPr="00AA22A4">
        <w:rPr>
          <w:rFonts w:ascii="Times New Roman" w:eastAsia="Times New Roman" w:hAnsi="Times New Roman" w:cs="Times New Roman"/>
          <w:sz w:val="24"/>
          <w:szCs w:val="24"/>
        </w:rPr>
        <w:t>Известна ми е отговорността по чл. 313 от Наказателния кодекс за посочване на неверни данни.</w:t>
      </w:r>
    </w:p>
    <w:p w:rsidR="00AA22A4" w:rsidRPr="00AA22A4" w:rsidRDefault="00AA22A4" w:rsidP="00AA22A4">
      <w:pPr>
        <w:spacing w:after="0" w:line="240" w:lineRule="auto"/>
        <w:ind w:firstLine="709"/>
        <w:jc w:val="both"/>
        <w:rPr>
          <w:rFonts w:ascii="Times New Roman" w:eastAsia="Times New Roman" w:hAnsi="Times New Roman" w:cs="Times New Roman"/>
          <w:b/>
          <w:bCs/>
          <w:i/>
          <w:iCs/>
          <w:sz w:val="24"/>
          <w:szCs w:val="24"/>
          <w:lang w:eastAsia="bg-BG"/>
        </w:rPr>
      </w:pPr>
    </w:p>
    <w:p w:rsidR="00AA22A4" w:rsidRPr="00AA22A4" w:rsidRDefault="00AA22A4" w:rsidP="00AA22A4">
      <w:pPr>
        <w:spacing w:after="0" w:line="240" w:lineRule="auto"/>
        <w:ind w:firstLine="709"/>
        <w:jc w:val="both"/>
        <w:rPr>
          <w:rFonts w:ascii="Times New Roman" w:eastAsia="Times New Roman" w:hAnsi="Times New Roman" w:cs="Times New Roman"/>
          <w:b/>
          <w:bCs/>
          <w:i/>
          <w:iCs/>
          <w:sz w:val="24"/>
          <w:szCs w:val="24"/>
          <w:lang w:eastAsia="bg-BG"/>
        </w:rPr>
      </w:pPr>
    </w:p>
    <w:p w:rsidR="00AA22A4" w:rsidRPr="00AA22A4" w:rsidRDefault="00AA22A4" w:rsidP="00AA22A4">
      <w:pPr>
        <w:spacing w:after="0" w:line="240" w:lineRule="auto"/>
        <w:ind w:firstLine="709"/>
        <w:jc w:val="both"/>
        <w:rPr>
          <w:rFonts w:ascii="Times New Roman" w:eastAsia="Times New Roman" w:hAnsi="Times New Roman" w:cs="Times New Roman"/>
          <w:b/>
          <w:bCs/>
          <w:i/>
          <w:iCs/>
          <w:sz w:val="24"/>
          <w:szCs w:val="24"/>
          <w:lang w:eastAsia="bg-BG"/>
        </w:rPr>
      </w:pPr>
    </w:p>
    <w:p w:rsidR="00AA22A4" w:rsidRPr="00AA22A4" w:rsidRDefault="00AA22A4" w:rsidP="00AA22A4">
      <w:pPr>
        <w:spacing w:after="0" w:line="240" w:lineRule="auto"/>
        <w:ind w:firstLine="709"/>
        <w:jc w:val="both"/>
        <w:rPr>
          <w:rFonts w:ascii="Times New Roman" w:eastAsia="Times New Roman" w:hAnsi="Times New Roman" w:cs="Times New Roman"/>
          <w:b/>
          <w:bCs/>
          <w:i/>
          <w:iCs/>
          <w:sz w:val="24"/>
          <w:szCs w:val="24"/>
          <w:lang w:eastAsia="bg-BG"/>
        </w:rPr>
      </w:pPr>
    </w:p>
    <w:p w:rsidR="00AA22A4" w:rsidRPr="00AA22A4" w:rsidRDefault="00AA22A4" w:rsidP="00AA22A4">
      <w:pPr>
        <w:spacing w:after="0" w:line="240" w:lineRule="auto"/>
        <w:ind w:firstLine="709"/>
        <w:jc w:val="both"/>
        <w:rPr>
          <w:rFonts w:ascii="Times New Roman" w:eastAsia="Times New Roman" w:hAnsi="Times New Roman" w:cs="Times New Roman"/>
          <w:b/>
          <w:bCs/>
          <w:i/>
          <w:iCs/>
          <w:sz w:val="24"/>
          <w:szCs w:val="24"/>
          <w:lang w:eastAsia="bg-BG"/>
        </w:rPr>
      </w:pPr>
    </w:p>
    <w:p w:rsidR="00AA22A4" w:rsidRPr="00AA22A4" w:rsidRDefault="00AA22A4" w:rsidP="00AA22A4">
      <w:pPr>
        <w:spacing w:after="0" w:line="240" w:lineRule="auto"/>
        <w:ind w:firstLine="709"/>
        <w:jc w:val="both"/>
        <w:rPr>
          <w:rFonts w:ascii="Times New Roman" w:eastAsia="Times New Roman" w:hAnsi="Times New Roman" w:cs="Times New Roman"/>
          <w:b/>
          <w:bCs/>
          <w:i/>
          <w:iCs/>
          <w:sz w:val="24"/>
          <w:szCs w:val="24"/>
          <w:lang w:eastAsia="bg-BG"/>
        </w:rPr>
      </w:pPr>
    </w:p>
    <w:p w:rsidR="00AA22A4" w:rsidRPr="00AA22A4" w:rsidRDefault="00AA22A4" w:rsidP="00AA22A4">
      <w:pPr>
        <w:spacing w:after="0" w:line="240" w:lineRule="auto"/>
        <w:ind w:firstLine="709"/>
        <w:jc w:val="both"/>
        <w:rPr>
          <w:rFonts w:ascii="Times New Roman" w:eastAsia="Times New Roman" w:hAnsi="Times New Roman" w:cs="Times New Roman"/>
          <w:b/>
          <w:bCs/>
          <w:i/>
          <w:iCs/>
          <w:sz w:val="24"/>
          <w:szCs w:val="24"/>
          <w:lang w:eastAsia="bg-BG"/>
        </w:rPr>
      </w:pPr>
    </w:p>
    <w:tbl>
      <w:tblPr>
        <w:tblW w:w="9923" w:type="dxa"/>
        <w:tblInd w:w="2" w:type="dxa"/>
        <w:tblCellMar>
          <w:left w:w="0" w:type="dxa"/>
          <w:right w:w="0" w:type="dxa"/>
        </w:tblCellMar>
        <w:tblLook w:val="00A0"/>
      </w:tblPr>
      <w:tblGrid>
        <w:gridCol w:w="4247"/>
        <w:gridCol w:w="5676"/>
      </w:tblGrid>
      <w:tr w:rsidR="00AA22A4" w:rsidRPr="00AA22A4" w:rsidTr="0018365B">
        <w:tc>
          <w:tcPr>
            <w:tcW w:w="42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A22A4" w:rsidRPr="00AA22A4" w:rsidRDefault="00AA22A4" w:rsidP="00AA22A4">
            <w:pPr>
              <w:spacing w:after="0" w:line="240" w:lineRule="auto"/>
              <w:ind w:firstLine="709"/>
              <w:jc w:val="both"/>
              <w:rPr>
                <w:rFonts w:ascii="Times New Roman" w:eastAsia="Times New Roman" w:hAnsi="Times New Roman" w:cs="Times New Roman"/>
                <w:color w:val="000000"/>
                <w:sz w:val="24"/>
                <w:szCs w:val="24"/>
                <w:lang w:eastAsia="bg-BG"/>
              </w:rPr>
            </w:pPr>
            <w:r w:rsidRPr="00AA22A4">
              <w:rPr>
                <w:rFonts w:ascii="Times New Roman" w:eastAsia="Times New Roman" w:hAnsi="Times New Roman" w:cs="Times New Roman"/>
                <w:color w:val="000000"/>
                <w:sz w:val="24"/>
                <w:szCs w:val="24"/>
                <w:lang w:eastAsia="bg-BG"/>
              </w:rPr>
              <w:t xml:space="preserve">Дата </w:t>
            </w:r>
          </w:p>
        </w:tc>
        <w:tc>
          <w:tcPr>
            <w:tcW w:w="56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A22A4" w:rsidRPr="00AA22A4" w:rsidRDefault="00AA22A4" w:rsidP="00AA22A4">
            <w:pPr>
              <w:spacing w:after="0" w:line="240" w:lineRule="auto"/>
              <w:ind w:firstLine="709"/>
              <w:jc w:val="both"/>
              <w:rPr>
                <w:rFonts w:ascii="Times New Roman" w:eastAsia="Times New Roman" w:hAnsi="Times New Roman" w:cs="Times New Roman"/>
                <w:color w:val="000000"/>
                <w:sz w:val="24"/>
                <w:szCs w:val="24"/>
                <w:lang w:eastAsia="bg-BG"/>
              </w:rPr>
            </w:pPr>
            <w:r w:rsidRPr="00AA22A4">
              <w:rPr>
                <w:rFonts w:ascii="Times New Roman" w:eastAsia="Times New Roman" w:hAnsi="Times New Roman" w:cs="Times New Roman"/>
                <w:color w:val="000000"/>
                <w:sz w:val="24"/>
                <w:szCs w:val="24"/>
                <w:lang w:eastAsia="bg-BG"/>
              </w:rPr>
              <w:t>............................/ ............................/ ............................</w:t>
            </w:r>
          </w:p>
        </w:tc>
      </w:tr>
      <w:tr w:rsidR="00AA22A4" w:rsidRPr="00AA22A4" w:rsidTr="0018365B">
        <w:tc>
          <w:tcPr>
            <w:tcW w:w="42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22A4" w:rsidRPr="00AA22A4" w:rsidRDefault="00AA22A4" w:rsidP="00AA22A4">
            <w:pPr>
              <w:spacing w:after="0" w:line="240" w:lineRule="auto"/>
              <w:ind w:firstLine="709"/>
              <w:jc w:val="both"/>
              <w:rPr>
                <w:rFonts w:ascii="Times New Roman" w:eastAsia="Times New Roman" w:hAnsi="Times New Roman" w:cs="Times New Roman"/>
                <w:color w:val="000000"/>
                <w:sz w:val="24"/>
                <w:szCs w:val="24"/>
                <w:lang w:eastAsia="bg-BG"/>
              </w:rPr>
            </w:pPr>
            <w:r w:rsidRPr="00AA22A4">
              <w:rPr>
                <w:rFonts w:ascii="Times New Roman" w:eastAsia="Times New Roman" w:hAnsi="Times New Roman" w:cs="Times New Roman"/>
                <w:color w:val="000000"/>
                <w:sz w:val="24"/>
                <w:szCs w:val="24"/>
                <w:lang w:eastAsia="bg-BG"/>
              </w:rPr>
              <w:t>Име и фамилия</w:t>
            </w:r>
          </w:p>
        </w:tc>
        <w:tc>
          <w:tcPr>
            <w:tcW w:w="5676" w:type="dxa"/>
            <w:tcBorders>
              <w:top w:val="nil"/>
              <w:left w:val="nil"/>
              <w:bottom w:val="single" w:sz="8" w:space="0" w:color="auto"/>
              <w:right w:val="single" w:sz="8" w:space="0" w:color="auto"/>
            </w:tcBorders>
            <w:tcMar>
              <w:top w:w="0" w:type="dxa"/>
              <w:left w:w="108" w:type="dxa"/>
              <w:bottom w:w="0" w:type="dxa"/>
              <w:right w:w="108" w:type="dxa"/>
            </w:tcMar>
          </w:tcPr>
          <w:p w:rsidR="00AA22A4" w:rsidRPr="00AA22A4" w:rsidRDefault="00AA22A4" w:rsidP="00AA22A4">
            <w:pPr>
              <w:spacing w:after="0" w:line="240" w:lineRule="auto"/>
              <w:ind w:firstLine="709"/>
              <w:jc w:val="both"/>
              <w:rPr>
                <w:rFonts w:ascii="Times New Roman" w:eastAsia="Times New Roman" w:hAnsi="Times New Roman" w:cs="Times New Roman"/>
                <w:color w:val="000000"/>
                <w:sz w:val="24"/>
                <w:szCs w:val="24"/>
                <w:lang w:eastAsia="bg-BG"/>
              </w:rPr>
            </w:pPr>
            <w:r w:rsidRPr="00AA22A4">
              <w:rPr>
                <w:rFonts w:ascii="Times New Roman" w:eastAsia="Times New Roman" w:hAnsi="Times New Roman" w:cs="Times New Roman"/>
                <w:color w:val="000000"/>
                <w:sz w:val="24"/>
                <w:szCs w:val="24"/>
                <w:lang w:eastAsia="bg-BG"/>
              </w:rPr>
              <w:t>..........................................................................................</w:t>
            </w:r>
          </w:p>
        </w:tc>
      </w:tr>
      <w:tr w:rsidR="00AA22A4" w:rsidRPr="00AA22A4" w:rsidTr="0018365B">
        <w:tc>
          <w:tcPr>
            <w:tcW w:w="42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22A4" w:rsidRPr="00AA22A4" w:rsidRDefault="00AA22A4" w:rsidP="00AA22A4">
            <w:pPr>
              <w:spacing w:after="0" w:line="240" w:lineRule="auto"/>
              <w:ind w:firstLine="709"/>
              <w:jc w:val="both"/>
              <w:rPr>
                <w:rFonts w:ascii="Times New Roman" w:eastAsia="Times New Roman" w:hAnsi="Times New Roman" w:cs="Times New Roman"/>
                <w:color w:val="000000"/>
                <w:sz w:val="24"/>
                <w:szCs w:val="24"/>
                <w:lang w:eastAsia="bg-BG"/>
              </w:rPr>
            </w:pPr>
            <w:r w:rsidRPr="00AA22A4">
              <w:rPr>
                <w:rFonts w:ascii="Times New Roman" w:eastAsia="Times New Roman" w:hAnsi="Times New Roman" w:cs="Times New Roman"/>
                <w:color w:val="000000"/>
                <w:sz w:val="24"/>
                <w:szCs w:val="24"/>
                <w:lang w:eastAsia="bg-BG"/>
              </w:rPr>
              <w:t xml:space="preserve">Подпис на лицето </w:t>
            </w:r>
            <w:r w:rsidRPr="00AA22A4">
              <w:rPr>
                <w:rFonts w:ascii="Times New Roman" w:eastAsia="Times New Roman" w:hAnsi="Times New Roman" w:cs="Times New Roman"/>
                <w:sz w:val="24"/>
                <w:szCs w:val="24"/>
              </w:rPr>
              <w:t>(и печат)</w:t>
            </w:r>
          </w:p>
          <w:p w:rsidR="00AA22A4" w:rsidRPr="00AA22A4" w:rsidRDefault="00AA22A4" w:rsidP="00AA22A4">
            <w:pPr>
              <w:spacing w:after="0" w:line="240" w:lineRule="auto"/>
              <w:ind w:firstLine="709"/>
              <w:jc w:val="both"/>
              <w:rPr>
                <w:rFonts w:ascii="Times New Roman" w:eastAsia="Times New Roman" w:hAnsi="Times New Roman" w:cs="Times New Roman"/>
                <w:color w:val="000000"/>
                <w:sz w:val="24"/>
                <w:szCs w:val="24"/>
                <w:lang w:eastAsia="bg-BG"/>
              </w:rPr>
            </w:pPr>
            <w:r w:rsidRPr="00AA22A4">
              <w:rPr>
                <w:rFonts w:ascii="Times New Roman" w:eastAsia="Times New Roman" w:hAnsi="Times New Roman" w:cs="Times New Roman"/>
                <w:color w:val="000000"/>
                <w:sz w:val="24"/>
                <w:szCs w:val="24"/>
                <w:lang w:eastAsia="bg-BG"/>
              </w:rPr>
              <w:t>(</w:t>
            </w:r>
            <w:r w:rsidRPr="00AA22A4">
              <w:rPr>
                <w:rFonts w:ascii="Times New Roman" w:eastAsia="Times New Roman" w:hAnsi="Times New Roman" w:cs="Times New Roman"/>
                <w:i/>
                <w:iCs/>
                <w:color w:val="000000"/>
                <w:sz w:val="24"/>
                <w:szCs w:val="24"/>
                <w:lang w:eastAsia="bg-BG"/>
              </w:rPr>
              <w:t>законен представител на участника или от надлежно упълномощено лице</w:t>
            </w:r>
            <w:r w:rsidRPr="00AA22A4">
              <w:rPr>
                <w:rFonts w:ascii="Times New Roman" w:eastAsia="Times New Roman" w:hAnsi="Times New Roman" w:cs="Times New Roman"/>
                <w:color w:val="000000"/>
                <w:sz w:val="24"/>
                <w:szCs w:val="24"/>
                <w:lang w:eastAsia="bg-BG"/>
              </w:rPr>
              <w:t>)</w:t>
            </w:r>
          </w:p>
        </w:tc>
        <w:tc>
          <w:tcPr>
            <w:tcW w:w="5676" w:type="dxa"/>
            <w:tcBorders>
              <w:top w:val="nil"/>
              <w:left w:val="nil"/>
              <w:bottom w:val="single" w:sz="8" w:space="0" w:color="auto"/>
              <w:right w:val="single" w:sz="8" w:space="0" w:color="auto"/>
            </w:tcBorders>
            <w:tcMar>
              <w:top w:w="0" w:type="dxa"/>
              <w:left w:w="108" w:type="dxa"/>
              <w:bottom w:w="0" w:type="dxa"/>
              <w:right w:w="108" w:type="dxa"/>
            </w:tcMar>
          </w:tcPr>
          <w:p w:rsidR="00AA22A4" w:rsidRPr="00AA22A4" w:rsidRDefault="00AA22A4" w:rsidP="00AA22A4">
            <w:pPr>
              <w:spacing w:after="0" w:line="240" w:lineRule="auto"/>
              <w:ind w:firstLine="709"/>
              <w:jc w:val="both"/>
              <w:rPr>
                <w:rFonts w:ascii="Times New Roman" w:eastAsia="Times New Roman" w:hAnsi="Times New Roman" w:cs="Times New Roman"/>
                <w:color w:val="000000"/>
                <w:sz w:val="24"/>
                <w:szCs w:val="24"/>
                <w:lang w:eastAsia="bg-BG"/>
              </w:rPr>
            </w:pPr>
            <w:r w:rsidRPr="00AA22A4">
              <w:rPr>
                <w:rFonts w:ascii="Times New Roman" w:eastAsia="Times New Roman" w:hAnsi="Times New Roman" w:cs="Times New Roman"/>
                <w:color w:val="000000"/>
                <w:sz w:val="24"/>
                <w:szCs w:val="24"/>
                <w:lang w:eastAsia="bg-BG"/>
              </w:rPr>
              <w:t>...........................................................................................</w:t>
            </w:r>
          </w:p>
        </w:tc>
      </w:tr>
    </w:tbl>
    <w:p w:rsidR="00AA22A4" w:rsidRPr="00AA22A4" w:rsidRDefault="00AA22A4" w:rsidP="00AA22A4">
      <w:pPr>
        <w:spacing w:after="0" w:line="240" w:lineRule="auto"/>
        <w:ind w:firstLine="709"/>
        <w:jc w:val="both"/>
        <w:rPr>
          <w:rFonts w:ascii="Times New Roman" w:eastAsia="Times New Roman" w:hAnsi="Times New Roman" w:cs="Times New Roman"/>
          <w:sz w:val="24"/>
          <w:szCs w:val="24"/>
          <w:lang w:eastAsia="bg-BG"/>
        </w:rPr>
      </w:pPr>
    </w:p>
    <w:p w:rsidR="00AA22A4" w:rsidRPr="00AA22A4" w:rsidRDefault="00AA22A4" w:rsidP="00AA22A4">
      <w:pPr>
        <w:tabs>
          <w:tab w:val="left" w:pos="2011"/>
        </w:tabs>
        <w:spacing w:after="0" w:line="240" w:lineRule="auto"/>
        <w:ind w:firstLine="709"/>
        <w:jc w:val="both"/>
        <w:rPr>
          <w:rFonts w:ascii="Times New Roman" w:eastAsia="Times New Roman" w:hAnsi="Times New Roman" w:cs="Times New Roman"/>
          <w:sz w:val="24"/>
          <w:szCs w:val="24"/>
        </w:rPr>
      </w:pP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rPr>
      </w:pP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rPr>
      </w:pPr>
    </w:p>
    <w:p w:rsidR="00AA22A4" w:rsidRDefault="00AA22A4" w:rsidP="00AA22A4">
      <w:pPr>
        <w:spacing w:after="0" w:line="240" w:lineRule="auto"/>
        <w:ind w:firstLine="709"/>
        <w:jc w:val="both"/>
        <w:rPr>
          <w:rFonts w:ascii="Times New Roman" w:eastAsia="Times New Roman" w:hAnsi="Times New Roman" w:cs="Times New Roman"/>
          <w:sz w:val="24"/>
          <w:szCs w:val="24"/>
        </w:rPr>
      </w:pPr>
    </w:p>
    <w:p w:rsidR="00601421" w:rsidRDefault="00601421" w:rsidP="00AA22A4">
      <w:pPr>
        <w:spacing w:after="0" w:line="240" w:lineRule="auto"/>
        <w:ind w:firstLine="709"/>
        <w:jc w:val="both"/>
        <w:rPr>
          <w:rFonts w:ascii="Times New Roman" w:eastAsia="Times New Roman" w:hAnsi="Times New Roman" w:cs="Times New Roman"/>
          <w:sz w:val="24"/>
          <w:szCs w:val="24"/>
        </w:rPr>
      </w:pPr>
    </w:p>
    <w:p w:rsidR="00601421" w:rsidRDefault="00601421" w:rsidP="00AA22A4">
      <w:pPr>
        <w:spacing w:after="0" w:line="240" w:lineRule="auto"/>
        <w:ind w:firstLine="709"/>
        <w:jc w:val="both"/>
        <w:rPr>
          <w:rFonts w:ascii="Times New Roman" w:eastAsia="Times New Roman" w:hAnsi="Times New Roman" w:cs="Times New Roman"/>
          <w:sz w:val="24"/>
          <w:szCs w:val="24"/>
        </w:rPr>
      </w:pPr>
    </w:p>
    <w:p w:rsidR="00601421" w:rsidRDefault="00601421" w:rsidP="00AA22A4">
      <w:pPr>
        <w:spacing w:after="0" w:line="240" w:lineRule="auto"/>
        <w:ind w:firstLine="709"/>
        <w:jc w:val="both"/>
        <w:rPr>
          <w:rFonts w:ascii="Times New Roman" w:eastAsia="Times New Roman" w:hAnsi="Times New Roman" w:cs="Times New Roman"/>
          <w:sz w:val="24"/>
          <w:szCs w:val="24"/>
        </w:rPr>
      </w:pPr>
    </w:p>
    <w:p w:rsidR="00601421" w:rsidRPr="00AA22A4" w:rsidRDefault="00601421" w:rsidP="00AA22A4">
      <w:pPr>
        <w:spacing w:after="0" w:line="240" w:lineRule="auto"/>
        <w:ind w:firstLine="709"/>
        <w:jc w:val="both"/>
        <w:rPr>
          <w:rFonts w:ascii="Times New Roman" w:eastAsia="Times New Roman" w:hAnsi="Times New Roman" w:cs="Times New Roman"/>
          <w:sz w:val="24"/>
          <w:szCs w:val="24"/>
        </w:rPr>
      </w:pP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rPr>
      </w:pP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rPr>
      </w:pPr>
    </w:p>
    <w:p w:rsidR="00AA22A4" w:rsidRDefault="00AA22A4" w:rsidP="00AA22A4">
      <w:pPr>
        <w:spacing w:after="0" w:line="240" w:lineRule="auto"/>
        <w:ind w:firstLine="709"/>
        <w:jc w:val="both"/>
        <w:rPr>
          <w:rFonts w:ascii="Times New Roman" w:eastAsia="Times New Roman" w:hAnsi="Times New Roman" w:cs="Times New Roman"/>
          <w:sz w:val="24"/>
          <w:szCs w:val="24"/>
        </w:rPr>
      </w:pPr>
    </w:p>
    <w:p w:rsidR="00E80599" w:rsidRDefault="00E80599" w:rsidP="00AA22A4">
      <w:pPr>
        <w:spacing w:after="0" w:line="240" w:lineRule="auto"/>
        <w:ind w:firstLine="709"/>
        <w:jc w:val="both"/>
        <w:rPr>
          <w:rFonts w:ascii="Times New Roman" w:eastAsia="Times New Roman" w:hAnsi="Times New Roman" w:cs="Times New Roman"/>
          <w:sz w:val="24"/>
          <w:szCs w:val="24"/>
        </w:rPr>
      </w:pPr>
    </w:p>
    <w:p w:rsidR="00AA22A4" w:rsidRPr="00AA22A4" w:rsidRDefault="00AA22A4" w:rsidP="00B66848">
      <w:pPr>
        <w:spacing w:after="0" w:line="240" w:lineRule="auto"/>
        <w:jc w:val="both"/>
        <w:rPr>
          <w:rFonts w:ascii="Times New Roman" w:eastAsia="Times New Roman" w:hAnsi="Times New Roman" w:cs="Times New Roman"/>
          <w:sz w:val="24"/>
          <w:szCs w:val="24"/>
        </w:rPr>
      </w:pPr>
    </w:p>
    <w:p w:rsidR="00AA22A4" w:rsidRPr="00AA22A4" w:rsidRDefault="00AA22A4" w:rsidP="00E80599">
      <w:pPr>
        <w:tabs>
          <w:tab w:val="left" w:pos="851"/>
        </w:tabs>
        <w:spacing w:after="0" w:line="240" w:lineRule="auto"/>
        <w:ind w:firstLine="709"/>
        <w:jc w:val="right"/>
        <w:rPr>
          <w:rFonts w:ascii="Times New Roman" w:eastAsia="Times New Roman" w:hAnsi="Times New Roman" w:cs="Times New Roman"/>
          <w:b/>
          <w:bCs/>
          <w:i/>
          <w:iCs/>
          <w:sz w:val="24"/>
          <w:szCs w:val="24"/>
        </w:rPr>
      </w:pPr>
      <w:r w:rsidRPr="00AA22A4">
        <w:rPr>
          <w:rFonts w:ascii="Times New Roman" w:eastAsia="Times New Roman" w:hAnsi="Times New Roman" w:cs="Times New Roman"/>
          <w:b/>
          <w:bCs/>
          <w:i/>
          <w:iCs/>
          <w:sz w:val="24"/>
          <w:szCs w:val="24"/>
        </w:rPr>
        <w:t>Образец № 6</w:t>
      </w:r>
    </w:p>
    <w:p w:rsidR="00AA22A4" w:rsidRPr="00AA22A4" w:rsidRDefault="00AA22A4" w:rsidP="00AA22A4">
      <w:pPr>
        <w:tabs>
          <w:tab w:val="left" w:pos="851"/>
        </w:tabs>
        <w:spacing w:after="0" w:line="240" w:lineRule="auto"/>
        <w:ind w:firstLine="709"/>
        <w:jc w:val="both"/>
        <w:rPr>
          <w:rFonts w:ascii="Times New Roman" w:eastAsia="Times New Roman" w:hAnsi="Times New Roman" w:cs="Times New Roman"/>
          <w:b/>
          <w:bCs/>
          <w:i/>
          <w:iCs/>
          <w:sz w:val="24"/>
          <w:szCs w:val="24"/>
        </w:rPr>
      </w:pPr>
    </w:p>
    <w:p w:rsidR="00AA22A4" w:rsidRPr="00AA22A4" w:rsidRDefault="00AA22A4" w:rsidP="00AA22A4">
      <w:pPr>
        <w:tabs>
          <w:tab w:val="left" w:pos="851"/>
        </w:tabs>
        <w:spacing w:after="0" w:line="240" w:lineRule="auto"/>
        <w:ind w:firstLine="709"/>
        <w:jc w:val="both"/>
        <w:rPr>
          <w:rFonts w:ascii="Times New Roman" w:eastAsia="Times New Roman" w:hAnsi="Times New Roman" w:cs="Times New Roman"/>
          <w:b/>
          <w:bCs/>
          <w:i/>
          <w:iCs/>
          <w:sz w:val="24"/>
          <w:szCs w:val="24"/>
        </w:rPr>
      </w:pPr>
    </w:p>
    <w:p w:rsidR="00AA22A4" w:rsidRPr="00AA22A4" w:rsidRDefault="00AA22A4" w:rsidP="00AA22A4">
      <w:pPr>
        <w:spacing w:after="0" w:line="240" w:lineRule="auto"/>
        <w:ind w:firstLine="709"/>
        <w:jc w:val="center"/>
        <w:rPr>
          <w:rFonts w:ascii="Times New Roman" w:eastAsia="Times New Roman" w:hAnsi="Times New Roman" w:cs="Times New Roman"/>
          <w:b/>
          <w:bCs/>
          <w:sz w:val="24"/>
          <w:szCs w:val="24"/>
        </w:rPr>
      </w:pPr>
      <w:r w:rsidRPr="00AA22A4">
        <w:rPr>
          <w:rFonts w:ascii="Times New Roman" w:eastAsia="Times New Roman" w:hAnsi="Times New Roman" w:cs="Times New Roman"/>
          <w:b/>
          <w:bCs/>
          <w:sz w:val="24"/>
          <w:szCs w:val="24"/>
        </w:rPr>
        <w:t>ЦЕНОВО ПРЕДЛОЖЕНИЕ</w:t>
      </w:r>
    </w:p>
    <w:p w:rsidR="00AA22A4" w:rsidRPr="00AA22A4" w:rsidRDefault="00AA22A4" w:rsidP="00AA22A4">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p>
    <w:p w:rsidR="00AA22A4" w:rsidRPr="00AA22A4" w:rsidRDefault="00AA22A4" w:rsidP="00AA22A4">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AA22A4">
        <w:rPr>
          <w:rFonts w:ascii="Times New Roman" w:eastAsia="Times New Roman" w:hAnsi="Times New Roman" w:cs="Times New Roman"/>
          <w:sz w:val="24"/>
          <w:szCs w:val="24"/>
          <w:lang w:eastAsia="bg-BG"/>
        </w:rPr>
        <w:t>От ……………………………………………………………………………………….</w:t>
      </w:r>
    </w:p>
    <w:p w:rsidR="00AA22A4" w:rsidRPr="00AA22A4" w:rsidRDefault="00AA22A4" w:rsidP="00AA22A4">
      <w:pPr>
        <w:widowControl w:val="0"/>
        <w:tabs>
          <w:tab w:val="left" w:pos="347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AA22A4">
        <w:rPr>
          <w:rFonts w:ascii="Times New Roman" w:eastAsia="Times New Roman" w:hAnsi="Times New Roman" w:cs="Times New Roman"/>
          <w:sz w:val="24"/>
          <w:szCs w:val="24"/>
          <w:lang w:eastAsia="bg-BG"/>
        </w:rPr>
        <w:t>(</w:t>
      </w:r>
      <w:r w:rsidRPr="00AA22A4">
        <w:rPr>
          <w:rFonts w:ascii="Times New Roman" w:eastAsia="Times New Roman" w:hAnsi="Times New Roman" w:cs="Times New Roman"/>
          <w:i/>
          <w:iCs/>
          <w:sz w:val="24"/>
          <w:szCs w:val="24"/>
          <w:lang w:eastAsia="bg-BG"/>
        </w:rPr>
        <w:t>наименование на участника</w:t>
      </w:r>
      <w:r w:rsidRPr="00AA22A4">
        <w:rPr>
          <w:rFonts w:ascii="Times New Roman" w:eastAsia="Times New Roman" w:hAnsi="Times New Roman" w:cs="Times New Roman"/>
          <w:sz w:val="24"/>
          <w:szCs w:val="24"/>
          <w:lang w:eastAsia="bg-BG"/>
        </w:rPr>
        <w:t>)</w:t>
      </w:r>
    </w:p>
    <w:p w:rsidR="00AA22A4" w:rsidRPr="00AA22A4" w:rsidRDefault="00AA22A4" w:rsidP="00AA22A4">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AA22A4">
        <w:rPr>
          <w:rFonts w:ascii="Times New Roman" w:eastAsia="Times New Roman" w:hAnsi="Times New Roman" w:cs="Times New Roman"/>
          <w:sz w:val="24"/>
          <w:szCs w:val="24"/>
          <w:lang w:eastAsia="bg-BG"/>
        </w:rPr>
        <w:t>с ЕИК/БУЛСТАТ/друга индивидуализация на участника или подизпълнителя (</w:t>
      </w:r>
      <w:r w:rsidRPr="00AA22A4">
        <w:rPr>
          <w:rFonts w:ascii="Times New Roman" w:eastAsia="Times New Roman" w:hAnsi="Times New Roman" w:cs="Times New Roman"/>
          <w:i/>
          <w:iCs/>
          <w:sz w:val="24"/>
          <w:szCs w:val="24"/>
          <w:lang w:eastAsia="bg-BG"/>
        </w:rPr>
        <w:t>когато е приложимо</w:t>
      </w:r>
      <w:r w:rsidRPr="00AA22A4">
        <w:rPr>
          <w:rFonts w:ascii="Times New Roman" w:eastAsia="Times New Roman" w:hAnsi="Times New Roman" w:cs="Times New Roman"/>
          <w:sz w:val="24"/>
          <w:szCs w:val="24"/>
          <w:lang w:eastAsia="bg-BG"/>
        </w:rPr>
        <w:t>): ………………………………………………………………..</w:t>
      </w:r>
    </w:p>
    <w:p w:rsidR="00AA22A4" w:rsidRPr="00AA22A4" w:rsidRDefault="00AA22A4" w:rsidP="00AA22A4">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bg-BG"/>
        </w:rPr>
      </w:pPr>
      <w:r w:rsidRPr="00AA22A4">
        <w:rPr>
          <w:rFonts w:ascii="Times New Roman" w:eastAsia="Times New Roman" w:hAnsi="Times New Roman" w:cs="Times New Roman"/>
          <w:sz w:val="24"/>
          <w:szCs w:val="24"/>
          <w:lang w:eastAsia="bg-BG"/>
        </w:rPr>
        <w:t>представлявано от ………………………………………………………………………</w:t>
      </w:r>
    </w:p>
    <w:p w:rsidR="00AA22A4" w:rsidRPr="00AA22A4" w:rsidRDefault="00AA22A4" w:rsidP="00AA22A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AA22A4">
        <w:rPr>
          <w:rFonts w:ascii="Times New Roman" w:eastAsia="Times New Roman" w:hAnsi="Times New Roman" w:cs="Times New Roman"/>
          <w:sz w:val="24"/>
          <w:szCs w:val="24"/>
          <w:lang w:eastAsia="bg-BG"/>
        </w:rPr>
        <w:t>(</w:t>
      </w:r>
      <w:r w:rsidRPr="00AA22A4">
        <w:rPr>
          <w:rFonts w:ascii="Times New Roman" w:eastAsia="Times New Roman" w:hAnsi="Times New Roman" w:cs="Times New Roman"/>
          <w:i/>
          <w:iCs/>
          <w:sz w:val="24"/>
          <w:szCs w:val="24"/>
          <w:lang w:eastAsia="bg-BG"/>
        </w:rPr>
        <w:t>трите имена</w:t>
      </w:r>
      <w:r w:rsidRPr="00AA22A4">
        <w:rPr>
          <w:rFonts w:ascii="Times New Roman" w:eastAsia="Times New Roman" w:hAnsi="Times New Roman" w:cs="Times New Roman"/>
          <w:sz w:val="24"/>
          <w:szCs w:val="24"/>
          <w:lang w:eastAsia="bg-BG"/>
        </w:rPr>
        <w:t>)</w:t>
      </w:r>
    </w:p>
    <w:p w:rsidR="00AA22A4" w:rsidRPr="00AA22A4" w:rsidRDefault="00AA22A4" w:rsidP="00AA22A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AA22A4">
        <w:rPr>
          <w:rFonts w:ascii="Times New Roman" w:eastAsia="Times New Roman" w:hAnsi="Times New Roman" w:cs="Times New Roman"/>
          <w:sz w:val="24"/>
          <w:szCs w:val="24"/>
          <w:lang w:eastAsia="bg-BG"/>
        </w:rPr>
        <w:t>в качеството му на ………………………………………………………………………</w:t>
      </w:r>
    </w:p>
    <w:p w:rsidR="00AA22A4" w:rsidRPr="00AA22A4" w:rsidRDefault="00AA22A4" w:rsidP="00AA22A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AA22A4">
        <w:rPr>
          <w:rFonts w:ascii="Times New Roman" w:eastAsia="Times New Roman" w:hAnsi="Times New Roman" w:cs="Times New Roman"/>
          <w:sz w:val="24"/>
          <w:szCs w:val="24"/>
          <w:lang w:eastAsia="bg-BG"/>
        </w:rPr>
        <w:t>(</w:t>
      </w:r>
      <w:r w:rsidRPr="00AA22A4">
        <w:rPr>
          <w:rFonts w:ascii="Times New Roman" w:eastAsia="Times New Roman" w:hAnsi="Times New Roman" w:cs="Times New Roman"/>
          <w:i/>
          <w:iCs/>
          <w:sz w:val="24"/>
          <w:szCs w:val="24"/>
          <w:lang w:eastAsia="bg-BG"/>
        </w:rPr>
        <w:t>длъжност</w:t>
      </w:r>
      <w:r w:rsidRPr="00AA22A4">
        <w:rPr>
          <w:rFonts w:ascii="Times New Roman" w:eastAsia="Times New Roman" w:hAnsi="Times New Roman" w:cs="Times New Roman"/>
          <w:sz w:val="24"/>
          <w:szCs w:val="24"/>
          <w:lang w:eastAsia="bg-BG"/>
        </w:rPr>
        <w:t>)</w:t>
      </w:r>
    </w:p>
    <w:p w:rsidR="00AA22A4" w:rsidRPr="00AA22A4" w:rsidRDefault="00AA22A4" w:rsidP="00AA22A4">
      <w:pPr>
        <w:spacing w:after="0" w:line="240" w:lineRule="auto"/>
        <w:ind w:firstLine="709"/>
        <w:jc w:val="both"/>
        <w:rPr>
          <w:rFonts w:ascii="Times New Roman" w:eastAsia="Times New Roman" w:hAnsi="Times New Roman" w:cs="Times New Roman"/>
          <w:bCs/>
          <w:sz w:val="24"/>
          <w:szCs w:val="24"/>
        </w:rPr>
      </w:pPr>
      <w:r w:rsidRPr="00AA22A4">
        <w:rPr>
          <w:rFonts w:ascii="Times New Roman" w:eastAsia="Times New Roman" w:hAnsi="Times New Roman" w:cs="Times New Roman"/>
          <w:bCs/>
          <w:sz w:val="24"/>
          <w:szCs w:val="24"/>
        </w:rPr>
        <w:t>участник в процедура за възлагане на обществена поръчка с предмет: „.............................................” (</w:t>
      </w:r>
      <w:r w:rsidRPr="00AA22A4">
        <w:rPr>
          <w:rFonts w:ascii="Times New Roman" w:eastAsia="Times New Roman" w:hAnsi="Times New Roman" w:cs="Times New Roman"/>
          <w:bCs/>
          <w:i/>
          <w:iCs/>
          <w:sz w:val="24"/>
          <w:szCs w:val="24"/>
        </w:rPr>
        <w:t>изписва се предмета на поръчката</w:t>
      </w:r>
      <w:r w:rsidRPr="00AA22A4">
        <w:rPr>
          <w:rFonts w:ascii="Times New Roman" w:eastAsia="Times New Roman" w:hAnsi="Times New Roman" w:cs="Times New Roman"/>
          <w:bCs/>
          <w:sz w:val="24"/>
          <w:szCs w:val="24"/>
        </w:rPr>
        <w:t>)</w:t>
      </w:r>
    </w:p>
    <w:p w:rsidR="00AA22A4" w:rsidRPr="00AA22A4" w:rsidRDefault="00AA22A4" w:rsidP="00AA22A4">
      <w:pPr>
        <w:spacing w:after="0" w:line="240" w:lineRule="auto"/>
        <w:ind w:firstLine="709"/>
        <w:jc w:val="both"/>
        <w:rPr>
          <w:rFonts w:ascii="Times New Roman" w:eastAsia="Times New Roman" w:hAnsi="Times New Roman" w:cs="Times New Roman"/>
          <w:b/>
          <w:bCs/>
          <w:sz w:val="24"/>
          <w:szCs w:val="24"/>
        </w:rPr>
      </w:pPr>
    </w:p>
    <w:p w:rsidR="00AA22A4" w:rsidRPr="00AA22A4" w:rsidRDefault="00AA22A4" w:rsidP="00AA22A4">
      <w:pPr>
        <w:spacing w:after="0" w:line="240" w:lineRule="auto"/>
        <w:ind w:firstLine="709"/>
        <w:jc w:val="both"/>
        <w:rPr>
          <w:rFonts w:ascii="Times New Roman" w:eastAsia="Times New Roman" w:hAnsi="Times New Roman" w:cs="Times New Roman"/>
          <w:b/>
          <w:bCs/>
          <w:sz w:val="24"/>
          <w:szCs w:val="24"/>
        </w:rPr>
      </w:pPr>
      <w:r w:rsidRPr="00AA22A4">
        <w:rPr>
          <w:rFonts w:ascii="Times New Roman" w:eastAsia="Times New Roman" w:hAnsi="Times New Roman" w:cs="Times New Roman"/>
          <w:b/>
          <w:bCs/>
          <w:sz w:val="24"/>
          <w:szCs w:val="24"/>
        </w:rPr>
        <w:t>УВАЖАЕМИ ДАМИ И ГОСПОДА,</w:t>
      </w: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rPr>
      </w:pPr>
      <w:r w:rsidRPr="00AA22A4">
        <w:rPr>
          <w:rFonts w:ascii="Times New Roman" w:eastAsia="Times New Roman" w:hAnsi="Times New Roman" w:cs="Times New Roman"/>
          <w:sz w:val="24"/>
          <w:szCs w:val="24"/>
        </w:rPr>
        <w:t>С настоящото Ви представяме нашата ценова оферта за участие в обявената от Вас обществената поръчка с горецитирания предмет, както следва:</w:t>
      </w: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rPr>
      </w:pPr>
    </w:p>
    <w:p w:rsidR="00AA22A4" w:rsidRPr="00AA22A4" w:rsidRDefault="00AA22A4" w:rsidP="00AA22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A22A4">
        <w:rPr>
          <w:rFonts w:ascii="Times New Roman" w:eastAsia="Times New Roman" w:hAnsi="Times New Roman" w:cs="Times New Roman"/>
          <w:b/>
          <w:bCs/>
          <w:sz w:val="24"/>
          <w:szCs w:val="24"/>
        </w:rPr>
        <w:t>І.</w:t>
      </w:r>
      <w:r w:rsidRPr="00AA22A4">
        <w:rPr>
          <w:rFonts w:ascii="Times New Roman" w:eastAsia="Times New Roman" w:hAnsi="Times New Roman" w:cs="Times New Roman"/>
          <w:sz w:val="24"/>
          <w:szCs w:val="24"/>
        </w:rPr>
        <w:t xml:space="preserve"> Предлаганата от нас Ц</w:t>
      </w:r>
      <w:r w:rsidRPr="00AA22A4">
        <w:rPr>
          <w:rFonts w:ascii="Times New Roman" w:eastAsia="Times New Roman" w:hAnsi="Times New Roman" w:cs="Times New Roman"/>
          <w:color w:val="000000"/>
          <w:sz w:val="24"/>
          <w:szCs w:val="24"/>
        </w:rPr>
        <w:t xml:space="preserve">ена за изпълнение на договора </w:t>
      </w:r>
      <w:r w:rsidRPr="00AA22A4">
        <w:rPr>
          <w:rFonts w:ascii="Times New Roman" w:eastAsia="Times New Roman" w:hAnsi="Times New Roman" w:cs="Times New Roman"/>
          <w:sz w:val="24"/>
          <w:szCs w:val="24"/>
        </w:rPr>
        <w:t xml:space="preserve">е в размер на </w:t>
      </w:r>
      <w:r w:rsidRPr="00AA22A4">
        <w:rPr>
          <w:rFonts w:ascii="Times New Roman" w:eastAsia="Times New Roman" w:hAnsi="Times New Roman" w:cs="Times New Roman"/>
          <w:b/>
          <w:bCs/>
          <w:sz w:val="24"/>
          <w:szCs w:val="24"/>
        </w:rPr>
        <w:t>………[словом]</w:t>
      </w:r>
      <w:r w:rsidRPr="00AA22A4">
        <w:rPr>
          <w:rFonts w:ascii="Times New Roman" w:eastAsia="Times New Roman" w:hAnsi="Times New Roman" w:cs="Times New Roman"/>
          <w:i/>
          <w:iCs/>
          <w:sz w:val="24"/>
          <w:szCs w:val="24"/>
          <w:vertAlign w:val="superscript"/>
        </w:rPr>
        <w:footnoteReference w:id="6"/>
      </w:r>
      <w:r w:rsidRPr="00AA22A4">
        <w:rPr>
          <w:rFonts w:ascii="Times New Roman" w:eastAsia="Times New Roman" w:hAnsi="Times New Roman" w:cs="Times New Roman"/>
          <w:b/>
          <w:bCs/>
          <w:sz w:val="24"/>
          <w:szCs w:val="24"/>
        </w:rPr>
        <w:t xml:space="preserve"> без ДДС</w:t>
      </w:r>
      <w:r w:rsidRPr="00AA22A4">
        <w:rPr>
          <w:rFonts w:ascii="Times New Roman" w:eastAsia="Times New Roman" w:hAnsi="Times New Roman" w:cs="Times New Roman"/>
          <w:color w:val="000000"/>
          <w:sz w:val="24"/>
          <w:szCs w:val="24"/>
        </w:rPr>
        <w:t xml:space="preserve"> и </w:t>
      </w:r>
      <w:r w:rsidRPr="00AA22A4">
        <w:rPr>
          <w:rFonts w:ascii="Times New Roman" w:eastAsia="Times New Roman" w:hAnsi="Times New Roman" w:cs="Times New Roman"/>
          <w:b/>
          <w:bCs/>
          <w:sz w:val="24"/>
          <w:szCs w:val="24"/>
        </w:rPr>
        <w:t>………[словом]</w:t>
      </w:r>
      <w:r w:rsidRPr="00AA22A4">
        <w:rPr>
          <w:rFonts w:ascii="Times New Roman" w:eastAsia="Times New Roman" w:hAnsi="Times New Roman" w:cs="Times New Roman"/>
          <w:b/>
          <w:bCs/>
          <w:color w:val="000000"/>
          <w:sz w:val="24"/>
          <w:szCs w:val="24"/>
        </w:rPr>
        <w:t xml:space="preserve"> лв. с ДДС</w:t>
      </w:r>
      <w:r w:rsidRPr="00AA22A4">
        <w:rPr>
          <w:rFonts w:ascii="Times New Roman" w:eastAsia="Times New Roman" w:hAnsi="Times New Roman" w:cs="Times New Roman"/>
          <w:color w:val="000000"/>
          <w:sz w:val="24"/>
          <w:szCs w:val="24"/>
        </w:rPr>
        <w:t xml:space="preserve"> и се формира от:</w:t>
      </w:r>
    </w:p>
    <w:p w:rsidR="00AA22A4" w:rsidRPr="00AA22A4" w:rsidRDefault="00AA22A4" w:rsidP="00AA22A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A22A4">
        <w:rPr>
          <w:rFonts w:ascii="Times New Roman" w:eastAsia="Times New Roman" w:hAnsi="Times New Roman" w:cs="Times New Roman"/>
          <w:sz w:val="24"/>
          <w:szCs w:val="24"/>
        </w:rPr>
        <w:t>Цена за изпълнение на строително – монтажните работи (СМР)</w:t>
      </w:r>
      <w:r w:rsidRPr="00AA22A4">
        <w:rPr>
          <w:rFonts w:ascii="Times New Roman" w:eastAsia="Times New Roman" w:hAnsi="Times New Roman" w:cs="Times New Roman"/>
          <w:sz w:val="24"/>
          <w:szCs w:val="24"/>
          <w:lang w:eastAsia="bg-BG"/>
        </w:rPr>
        <w:t>, съгласно остойностената от участника КСС,</w:t>
      </w:r>
      <w:r w:rsidRPr="00AA22A4">
        <w:rPr>
          <w:rFonts w:ascii="Times New Roman" w:eastAsia="Times New Roman" w:hAnsi="Times New Roman" w:cs="Times New Roman"/>
          <w:sz w:val="24"/>
          <w:szCs w:val="24"/>
        </w:rPr>
        <w:t xml:space="preserve"> в размер на </w:t>
      </w:r>
      <w:r w:rsidRPr="00AA22A4">
        <w:rPr>
          <w:rFonts w:ascii="Times New Roman" w:eastAsia="Times New Roman" w:hAnsi="Times New Roman" w:cs="Times New Roman"/>
          <w:b/>
          <w:bCs/>
          <w:sz w:val="24"/>
          <w:szCs w:val="24"/>
        </w:rPr>
        <w:t>………[словом] без ДДС</w:t>
      </w:r>
      <w:r w:rsidRPr="00AA22A4">
        <w:rPr>
          <w:rFonts w:ascii="Times New Roman" w:eastAsia="Times New Roman" w:hAnsi="Times New Roman" w:cs="Times New Roman"/>
          <w:color w:val="000000"/>
          <w:sz w:val="24"/>
          <w:szCs w:val="24"/>
        </w:rPr>
        <w:t xml:space="preserve"> и </w:t>
      </w:r>
      <w:r w:rsidRPr="00AA22A4">
        <w:rPr>
          <w:rFonts w:ascii="Times New Roman" w:eastAsia="Times New Roman" w:hAnsi="Times New Roman" w:cs="Times New Roman"/>
          <w:b/>
          <w:bCs/>
          <w:sz w:val="24"/>
          <w:szCs w:val="24"/>
        </w:rPr>
        <w:t>………[словом]</w:t>
      </w:r>
      <w:r w:rsidRPr="00AA22A4">
        <w:rPr>
          <w:rFonts w:ascii="Times New Roman" w:eastAsia="Times New Roman" w:hAnsi="Times New Roman" w:cs="Times New Roman"/>
          <w:b/>
          <w:bCs/>
          <w:color w:val="000000"/>
          <w:sz w:val="24"/>
          <w:szCs w:val="24"/>
        </w:rPr>
        <w:t xml:space="preserve"> лв. с ДДС</w:t>
      </w:r>
      <w:r w:rsidR="00F028E7">
        <w:rPr>
          <w:rFonts w:ascii="Times New Roman" w:eastAsia="Times New Roman" w:hAnsi="Times New Roman" w:cs="Times New Roman"/>
          <w:color w:val="000000"/>
          <w:sz w:val="24"/>
          <w:szCs w:val="24"/>
        </w:rPr>
        <w:t>.</w:t>
      </w:r>
    </w:p>
    <w:p w:rsidR="00AA22A4" w:rsidRPr="00AA22A4" w:rsidRDefault="00AA22A4" w:rsidP="00AA22A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A22A4">
        <w:rPr>
          <w:rFonts w:ascii="Times New Roman" w:eastAsia="Times New Roman" w:hAnsi="Times New Roman" w:cs="Times New Roman"/>
          <w:b/>
          <w:bCs/>
          <w:sz w:val="24"/>
          <w:szCs w:val="24"/>
        </w:rPr>
        <w:t>ІІ.</w:t>
      </w:r>
      <w:r w:rsidRPr="00AA22A4">
        <w:rPr>
          <w:rFonts w:ascii="Times New Roman" w:eastAsia="Times New Roman" w:hAnsi="Times New Roman" w:cs="Times New Roman"/>
          <w:sz w:val="24"/>
          <w:szCs w:val="24"/>
        </w:rPr>
        <w:t xml:space="preserve"> Потвърждаваме, че Ц</w:t>
      </w:r>
      <w:r w:rsidRPr="00AA22A4">
        <w:rPr>
          <w:rFonts w:ascii="Times New Roman" w:eastAsia="Times New Roman" w:hAnsi="Times New Roman" w:cs="Times New Roman"/>
          <w:color w:val="000000"/>
          <w:sz w:val="24"/>
          <w:szCs w:val="24"/>
        </w:rPr>
        <w:t xml:space="preserve">ената за изпълнение на </w:t>
      </w:r>
      <w:r w:rsidRPr="00AA22A4">
        <w:rPr>
          <w:rFonts w:ascii="Times New Roman" w:eastAsia="Times New Roman" w:hAnsi="Times New Roman" w:cs="Times New Roman"/>
          <w:sz w:val="24"/>
          <w:szCs w:val="24"/>
        </w:rPr>
        <w:t xml:space="preserve">договора </w:t>
      </w:r>
      <w:r w:rsidRPr="00AA22A4">
        <w:rPr>
          <w:rFonts w:ascii="Times New Roman" w:eastAsia="Times New Roman" w:hAnsi="Times New Roman" w:cs="Times New Roman"/>
          <w:color w:val="000000"/>
          <w:sz w:val="24"/>
          <w:szCs w:val="24"/>
        </w:rPr>
        <w:t>е окончателна и не подлежи на увеличение, като същата е формирана на база всички присъщи разходи, за изпълнение на всички дейности, предмет н</w:t>
      </w:r>
      <w:r w:rsidR="00BE0189">
        <w:rPr>
          <w:rFonts w:ascii="Times New Roman" w:eastAsia="Times New Roman" w:hAnsi="Times New Roman" w:cs="Times New Roman"/>
          <w:color w:val="000000"/>
          <w:sz w:val="24"/>
          <w:szCs w:val="24"/>
        </w:rPr>
        <w:t>а настоящата обществена поръчка.</w:t>
      </w:r>
      <w:r w:rsidRPr="00AA22A4">
        <w:rPr>
          <w:rFonts w:ascii="Times New Roman" w:eastAsia="Times New Roman" w:hAnsi="Times New Roman" w:cs="Times New Roman"/>
          <w:color w:val="000000"/>
          <w:sz w:val="24"/>
          <w:szCs w:val="24"/>
        </w:rPr>
        <w:t xml:space="preserve"> </w:t>
      </w:r>
    </w:p>
    <w:p w:rsidR="00AC7F02" w:rsidRPr="003B5F98" w:rsidRDefault="00AA22A4" w:rsidP="00386971">
      <w:pPr>
        <w:spacing w:afterLines="40" w:line="240" w:lineRule="auto"/>
        <w:ind w:firstLine="708"/>
        <w:jc w:val="both"/>
        <w:rPr>
          <w:rFonts w:ascii="Times New Roman" w:eastAsia="Times New Roman" w:hAnsi="Times New Roman" w:cs="Times New Roman"/>
          <w:sz w:val="24"/>
          <w:szCs w:val="24"/>
          <w:lang w:eastAsia="bg-BG"/>
        </w:rPr>
      </w:pPr>
      <w:r w:rsidRPr="00AA22A4">
        <w:rPr>
          <w:rFonts w:ascii="Times New Roman" w:eastAsia="Times New Roman" w:hAnsi="Times New Roman" w:cs="Times New Roman"/>
          <w:b/>
          <w:bCs/>
          <w:sz w:val="24"/>
          <w:szCs w:val="24"/>
        </w:rPr>
        <w:t>ІІІ.</w:t>
      </w:r>
      <w:r w:rsidRPr="00AA22A4">
        <w:rPr>
          <w:rFonts w:ascii="Times New Roman" w:eastAsia="Times New Roman" w:hAnsi="Times New Roman" w:cs="Times New Roman"/>
          <w:sz w:val="24"/>
          <w:szCs w:val="24"/>
        </w:rPr>
        <w:t xml:space="preserve"> </w:t>
      </w:r>
      <w:r w:rsidRPr="00AA22A4">
        <w:rPr>
          <w:rFonts w:ascii="Times New Roman" w:eastAsia="Times New Roman" w:hAnsi="Times New Roman" w:cs="Times New Roman"/>
          <w:sz w:val="24"/>
          <w:szCs w:val="24"/>
          <w:lang w:eastAsia="bg-BG"/>
        </w:rPr>
        <w:t xml:space="preserve">Приемаме, в случай че бъдем избрани за Изпълнител, </w:t>
      </w:r>
      <w:r w:rsidR="00AC7F02" w:rsidRPr="00AC7F02">
        <w:rPr>
          <w:rFonts w:ascii="Times New Roman" w:eastAsia="Times New Roman" w:hAnsi="Times New Roman" w:cs="Times New Roman"/>
          <w:sz w:val="24"/>
          <w:szCs w:val="24"/>
          <w:lang w:eastAsia="ar-SA"/>
        </w:rPr>
        <w:t>заплащането да става съгласн</w:t>
      </w:r>
      <w:r w:rsidR="00AC7F02">
        <w:rPr>
          <w:rFonts w:ascii="Times New Roman" w:eastAsia="Times New Roman" w:hAnsi="Times New Roman" w:cs="Times New Roman"/>
          <w:sz w:val="24"/>
          <w:szCs w:val="24"/>
          <w:lang w:eastAsia="ar-SA"/>
        </w:rPr>
        <w:t>о клаузите залегнали в (проекто</w:t>
      </w:r>
      <w:r w:rsidR="00AC7F02" w:rsidRPr="00AC7F02">
        <w:rPr>
          <w:rFonts w:ascii="Times New Roman" w:eastAsia="Times New Roman" w:hAnsi="Times New Roman" w:cs="Times New Roman"/>
          <w:sz w:val="24"/>
          <w:szCs w:val="24"/>
          <w:lang w:eastAsia="ar-SA"/>
        </w:rPr>
        <w:t xml:space="preserve">) договора, </w:t>
      </w:r>
      <w:r w:rsidR="00AC7F02" w:rsidRPr="00AA22A4">
        <w:rPr>
          <w:rFonts w:ascii="Times New Roman" w:eastAsia="Times New Roman" w:hAnsi="Times New Roman" w:cs="Times New Roman"/>
          <w:sz w:val="24"/>
          <w:szCs w:val="24"/>
          <w:lang w:eastAsia="bg-BG"/>
        </w:rPr>
        <w:t xml:space="preserve">на база единичните цени, предложени от нас чрез Количествено - стойностната сметка. </w:t>
      </w:r>
      <w:r w:rsidR="00AC7F02">
        <w:rPr>
          <w:rFonts w:ascii="Times New Roman" w:eastAsia="Times New Roman" w:hAnsi="Times New Roman" w:cs="Times New Roman"/>
          <w:sz w:val="24"/>
          <w:szCs w:val="24"/>
          <w:lang w:eastAsia="ar-SA"/>
        </w:rPr>
        <w:t>В</w:t>
      </w:r>
      <w:r w:rsidR="00AC7F02" w:rsidRPr="00AC7F02">
        <w:rPr>
          <w:rFonts w:ascii="Times New Roman" w:eastAsia="Times New Roman" w:hAnsi="Times New Roman" w:cs="Times New Roman"/>
          <w:sz w:val="24"/>
          <w:szCs w:val="24"/>
          <w:lang w:eastAsia="ar-SA"/>
        </w:rPr>
        <w:t>сички наши действия подлежат на проверка и съгласуване от страна на Възложителя</w:t>
      </w:r>
      <w:r w:rsidR="00AC7F02">
        <w:rPr>
          <w:rFonts w:ascii="Times New Roman" w:eastAsia="Times New Roman" w:hAnsi="Times New Roman" w:cs="Times New Roman"/>
          <w:sz w:val="24"/>
          <w:szCs w:val="24"/>
          <w:lang w:eastAsia="ar-SA"/>
        </w:rPr>
        <w:t xml:space="preserve"> и Инвестиционен контрол.</w:t>
      </w:r>
    </w:p>
    <w:p w:rsidR="00AA22A4" w:rsidRPr="00AA22A4" w:rsidRDefault="00AA22A4" w:rsidP="00AA22A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A22A4">
        <w:rPr>
          <w:rFonts w:ascii="Times New Roman" w:eastAsia="Times New Roman" w:hAnsi="Times New Roman" w:cs="Times New Roman"/>
          <w:b/>
          <w:bCs/>
          <w:sz w:val="24"/>
          <w:szCs w:val="24"/>
        </w:rPr>
        <w:t>IV.</w:t>
      </w:r>
      <w:r w:rsidRPr="00AA22A4">
        <w:rPr>
          <w:rFonts w:ascii="Times New Roman" w:eastAsia="Times New Roman" w:hAnsi="Times New Roman" w:cs="Times New Roman"/>
          <w:sz w:val="24"/>
          <w:szCs w:val="24"/>
        </w:rPr>
        <w:t xml:space="preserve"> Неразделна част от настоящото Ценово предложение е попълнена Количествено-стойностна сметка, изготвена по </w:t>
      </w:r>
      <w:r w:rsidRPr="00AA22A4">
        <w:rPr>
          <w:rFonts w:ascii="Times New Roman" w:eastAsia="Times New Roman" w:hAnsi="Times New Roman" w:cs="Times New Roman"/>
          <w:i/>
          <w:iCs/>
          <w:sz w:val="24"/>
          <w:szCs w:val="24"/>
        </w:rPr>
        <w:t>Образец № 6.1</w:t>
      </w:r>
      <w:r w:rsidRPr="00AA22A4">
        <w:rPr>
          <w:rFonts w:ascii="Times New Roman" w:eastAsia="Times New Roman" w:hAnsi="Times New Roman" w:cs="Times New Roman"/>
          <w:sz w:val="24"/>
          <w:szCs w:val="24"/>
        </w:rPr>
        <w:t>. и Анализи за образуване на единични цени.</w:t>
      </w:r>
    </w:p>
    <w:p w:rsidR="00AA22A4" w:rsidRPr="00AA22A4" w:rsidRDefault="00AA22A4" w:rsidP="00AA22A4">
      <w:pPr>
        <w:autoSpaceDE w:val="0"/>
        <w:autoSpaceDN w:val="0"/>
        <w:adjustRightInd w:val="0"/>
        <w:spacing w:after="0" w:line="240" w:lineRule="auto"/>
        <w:ind w:firstLine="709"/>
        <w:jc w:val="both"/>
        <w:rPr>
          <w:rFonts w:ascii="Times New Roman" w:eastAsia="Times New Roman" w:hAnsi="Times New Roman" w:cs="Times New Roman"/>
          <w:b/>
          <w:bCs/>
          <w:sz w:val="16"/>
          <w:szCs w:val="16"/>
        </w:rPr>
      </w:pPr>
    </w:p>
    <w:p w:rsidR="00AA22A4" w:rsidRPr="00AA22A4" w:rsidRDefault="00AA22A4" w:rsidP="00AA22A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A22A4">
        <w:rPr>
          <w:rFonts w:ascii="Times New Roman" w:eastAsia="Times New Roman" w:hAnsi="Times New Roman" w:cs="Times New Roman"/>
          <w:sz w:val="24"/>
          <w:szCs w:val="24"/>
        </w:rPr>
        <w:t>При несъответствие на посочените в приложението числа в изписването им с думи и с цифри, обвързващо за нас е предложението, посочено с думи.</w:t>
      </w: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rPr>
      </w:pPr>
    </w:p>
    <w:tbl>
      <w:tblPr>
        <w:tblW w:w="10098" w:type="dxa"/>
        <w:tblInd w:w="2" w:type="dxa"/>
        <w:tblCellMar>
          <w:left w:w="0" w:type="dxa"/>
          <w:right w:w="0" w:type="dxa"/>
        </w:tblCellMar>
        <w:tblLook w:val="00A0"/>
      </w:tblPr>
      <w:tblGrid>
        <w:gridCol w:w="4422"/>
        <w:gridCol w:w="5676"/>
      </w:tblGrid>
      <w:tr w:rsidR="00AA22A4" w:rsidRPr="00AA22A4" w:rsidTr="0018365B">
        <w:tc>
          <w:tcPr>
            <w:tcW w:w="44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A22A4" w:rsidRPr="00AA22A4" w:rsidRDefault="00AA22A4" w:rsidP="00AA22A4">
            <w:pPr>
              <w:spacing w:after="0" w:line="240" w:lineRule="auto"/>
              <w:ind w:firstLine="709"/>
              <w:jc w:val="both"/>
              <w:rPr>
                <w:rFonts w:ascii="Times New Roman" w:eastAsia="Times New Roman" w:hAnsi="Times New Roman" w:cs="Times New Roman"/>
                <w:color w:val="000000"/>
                <w:sz w:val="24"/>
                <w:szCs w:val="24"/>
                <w:lang w:eastAsia="bg-BG"/>
              </w:rPr>
            </w:pPr>
            <w:r w:rsidRPr="00AA22A4">
              <w:rPr>
                <w:rFonts w:ascii="Times New Roman" w:eastAsia="Times New Roman" w:hAnsi="Times New Roman" w:cs="Times New Roman"/>
                <w:color w:val="000000"/>
                <w:sz w:val="24"/>
                <w:szCs w:val="24"/>
                <w:lang w:eastAsia="bg-BG"/>
              </w:rPr>
              <w:t xml:space="preserve">Дата </w:t>
            </w:r>
          </w:p>
        </w:tc>
        <w:tc>
          <w:tcPr>
            <w:tcW w:w="56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A22A4" w:rsidRPr="00AA22A4" w:rsidRDefault="00AA22A4" w:rsidP="00AA22A4">
            <w:pPr>
              <w:spacing w:after="0" w:line="240" w:lineRule="auto"/>
              <w:ind w:firstLine="709"/>
              <w:jc w:val="both"/>
              <w:rPr>
                <w:rFonts w:ascii="Times New Roman" w:eastAsia="Times New Roman" w:hAnsi="Times New Roman" w:cs="Times New Roman"/>
                <w:color w:val="000000"/>
                <w:sz w:val="24"/>
                <w:szCs w:val="24"/>
                <w:lang w:eastAsia="bg-BG"/>
              </w:rPr>
            </w:pPr>
          </w:p>
        </w:tc>
      </w:tr>
      <w:tr w:rsidR="00AA22A4" w:rsidRPr="00AA22A4" w:rsidTr="0018365B">
        <w:tc>
          <w:tcPr>
            <w:tcW w:w="44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22A4" w:rsidRPr="00AA22A4" w:rsidRDefault="00AA22A4" w:rsidP="00AA22A4">
            <w:pPr>
              <w:spacing w:after="0" w:line="240" w:lineRule="auto"/>
              <w:ind w:firstLine="709"/>
              <w:jc w:val="both"/>
              <w:rPr>
                <w:rFonts w:ascii="Times New Roman" w:eastAsia="Times New Roman" w:hAnsi="Times New Roman" w:cs="Times New Roman"/>
                <w:color w:val="000000"/>
                <w:sz w:val="24"/>
                <w:szCs w:val="24"/>
                <w:lang w:eastAsia="bg-BG"/>
              </w:rPr>
            </w:pPr>
            <w:r w:rsidRPr="00AA22A4">
              <w:rPr>
                <w:rFonts w:ascii="Times New Roman" w:eastAsia="Times New Roman" w:hAnsi="Times New Roman" w:cs="Times New Roman"/>
                <w:color w:val="000000"/>
                <w:sz w:val="24"/>
                <w:szCs w:val="24"/>
                <w:lang w:eastAsia="bg-BG"/>
              </w:rPr>
              <w:t>Име и фамилия</w:t>
            </w:r>
          </w:p>
        </w:tc>
        <w:tc>
          <w:tcPr>
            <w:tcW w:w="5676" w:type="dxa"/>
            <w:tcBorders>
              <w:top w:val="nil"/>
              <w:left w:val="nil"/>
              <w:bottom w:val="single" w:sz="8" w:space="0" w:color="auto"/>
              <w:right w:val="single" w:sz="8" w:space="0" w:color="auto"/>
            </w:tcBorders>
            <w:tcMar>
              <w:top w:w="0" w:type="dxa"/>
              <w:left w:w="108" w:type="dxa"/>
              <w:bottom w:w="0" w:type="dxa"/>
              <w:right w:w="108" w:type="dxa"/>
            </w:tcMar>
          </w:tcPr>
          <w:p w:rsidR="00AA22A4" w:rsidRPr="00AA22A4" w:rsidRDefault="00AA22A4" w:rsidP="00AA22A4">
            <w:pPr>
              <w:spacing w:after="0" w:line="240" w:lineRule="auto"/>
              <w:ind w:firstLine="709"/>
              <w:jc w:val="both"/>
              <w:rPr>
                <w:rFonts w:ascii="Times New Roman" w:eastAsia="Times New Roman" w:hAnsi="Times New Roman" w:cs="Times New Roman"/>
                <w:color w:val="000000"/>
                <w:sz w:val="24"/>
                <w:szCs w:val="24"/>
                <w:lang w:eastAsia="bg-BG"/>
              </w:rPr>
            </w:pPr>
          </w:p>
        </w:tc>
      </w:tr>
      <w:tr w:rsidR="00AA22A4" w:rsidRPr="00AA22A4" w:rsidTr="0018365B">
        <w:tc>
          <w:tcPr>
            <w:tcW w:w="44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22A4" w:rsidRPr="00AA22A4" w:rsidRDefault="00AA22A4" w:rsidP="00AA22A4">
            <w:pPr>
              <w:spacing w:after="0" w:line="240" w:lineRule="auto"/>
              <w:ind w:firstLine="709"/>
              <w:jc w:val="both"/>
              <w:rPr>
                <w:rFonts w:ascii="Times New Roman" w:eastAsia="Times New Roman" w:hAnsi="Times New Roman" w:cs="Times New Roman"/>
                <w:color w:val="000000"/>
                <w:sz w:val="24"/>
                <w:szCs w:val="24"/>
                <w:lang w:eastAsia="bg-BG"/>
              </w:rPr>
            </w:pPr>
            <w:r w:rsidRPr="00AA22A4">
              <w:rPr>
                <w:rFonts w:ascii="Times New Roman" w:eastAsia="Times New Roman" w:hAnsi="Times New Roman" w:cs="Times New Roman"/>
                <w:color w:val="000000"/>
                <w:sz w:val="24"/>
                <w:szCs w:val="24"/>
                <w:lang w:eastAsia="bg-BG"/>
              </w:rPr>
              <w:t xml:space="preserve">Подпис на лицето </w:t>
            </w:r>
            <w:r w:rsidRPr="00AA22A4">
              <w:rPr>
                <w:rFonts w:ascii="Times New Roman" w:eastAsia="Times New Roman" w:hAnsi="Times New Roman" w:cs="Times New Roman"/>
                <w:sz w:val="24"/>
                <w:szCs w:val="24"/>
              </w:rPr>
              <w:t>(и печат)</w:t>
            </w:r>
          </w:p>
          <w:p w:rsidR="00AA22A4" w:rsidRPr="00AA22A4" w:rsidRDefault="00AA22A4" w:rsidP="00AA22A4">
            <w:pPr>
              <w:spacing w:after="0" w:line="240" w:lineRule="auto"/>
              <w:ind w:firstLine="709"/>
              <w:jc w:val="both"/>
              <w:rPr>
                <w:rFonts w:ascii="Times New Roman" w:eastAsia="Times New Roman" w:hAnsi="Times New Roman" w:cs="Times New Roman"/>
                <w:color w:val="000000"/>
                <w:sz w:val="24"/>
                <w:szCs w:val="24"/>
                <w:lang w:eastAsia="bg-BG"/>
              </w:rPr>
            </w:pPr>
            <w:r w:rsidRPr="00AA22A4">
              <w:rPr>
                <w:rFonts w:ascii="Times New Roman" w:eastAsia="Times New Roman" w:hAnsi="Times New Roman" w:cs="Times New Roman"/>
                <w:color w:val="000000"/>
                <w:sz w:val="24"/>
                <w:szCs w:val="24"/>
                <w:lang w:eastAsia="bg-BG"/>
              </w:rPr>
              <w:t>(</w:t>
            </w:r>
            <w:r w:rsidRPr="00AA22A4">
              <w:rPr>
                <w:rFonts w:ascii="Times New Roman" w:eastAsia="Times New Roman" w:hAnsi="Times New Roman" w:cs="Times New Roman"/>
                <w:i/>
                <w:iCs/>
                <w:color w:val="000000"/>
                <w:sz w:val="24"/>
                <w:szCs w:val="24"/>
                <w:lang w:eastAsia="bg-BG"/>
              </w:rPr>
              <w:t>законен представител на участника или от надлежно упълномощено лице</w:t>
            </w:r>
            <w:r w:rsidRPr="00AA22A4">
              <w:rPr>
                <w:rFonts w:ascii="Times New Roman" w:eastAsia="Times New Roman" w:hAnsi="Times New Roman" w:cs="Times New Roman"/>
                <w:color w:val="000000"/>
                <w:sz w:val="24"/>
                <w:szCs w:val="24"/>
                <w:lang w:eastAsia="bg-BG"/>
              </w:rPr>
              <w:t>)</w:t>
            </w:r>
          </w:p>
        </w:tc>
        <w:tc>
          <w:tcPr>
            <w:tcW w:w="5676" w:type="dxa"/>
            <w:tcBorders>
              <w:top w:val="nil"/>
              <w:left w:val="nil"/>
              <w:bottom w:val="single" w:sz="8" w:space="0" w:color="auto"/>
              <w:right w:val="single" w:sz="8" w:space="0" w:color="auto"/>
            </w:tcBorders>
            <w:tcMar>
              <w:top w:w="0" w:type="dxa"/>
              <w:left w:w="108" w:type="dxa"/>
              <w:bottom w:w="0" w:type="dxa"/>
              <w:right w:w="108" w:type="dxa"/>
            </w:tcMar>
          </w:tcPr>
          <w:p w:rsidR="00AA22A4" w:rsidRPr="00AA22A4" w:rsidRDefault="00AA22A4" w:rsidP="00AA22A4">
            <w:pPr>
              <w:spacing w:after="0" w:line="240" w:lineRule="auto"/>
              <w:ind w:firstLine="709"/>
              <w:jc w:val="both"/>
              <w:rPr>
                <w:rFonts w:ascii="Times New Roman" w:eastAsia="Times New Roman" w:hAnsi="Times New Roman" w:cs="Times New Roman"/>
                <w:color w:val="000000"/>
                <w:sz w:val="24"/>
                <w:szCs w:val="24"/>
                <w:lang w:eastAsia="bg-BG"/>
              </w:rPr>
            </w:pPr>
          </w:p>
        </w:tc>
      </w:tr>
    </w:tbl>
    <w:p w:rsidR="00AA22A4" w:rsidRPr="00AA22A4" w:rsidRDefault="00AA22A4" w:rsidP="00AA22A4">
      <w:pPr>
        <w:tabs>
          <w:tab w:val="left" w:pos="3969"/>
        </w:tabs>
        <w:spacing w:after="0" w:line="240" w:lineRule="auto"/>
        <w:ind w:firstLine="709"/>
        <w:jc w:val="both"/>
        <w:rPr>
          <w:rFonts w:ascii="Times New Roman" w:eastAsia="Times New Roman" w:hAnsi="Times New Roman" w:cs="Times New Roman"/>
          <w:sz w:val="24"/>
          <w:szCs w:val="24"/>
          <w:lang w:val="en-US" w:eastAsia="bg-BG"/>
        </w:rPr>
      </w:pPr>
    </w:p>
    <w:p w:rsidR="00601421" w:rsidRDefault="00601421"/>
    <w:p w:rsidR="005C5D37" w:rsidRDefault="005C5D37"/>
    <w:p w:rsidR="00705952" w:rsidRDefault="00705952"/>
    <w:p w:rsidR="009C5E0C" w:rsidRPr="009C5E0C" w:rsidRDefault="009C5E0C" w:rsidP="009C5E0C">
      <w:pPr>
        <w:jc w:val="right"/>
        <w:rPr>
          <w:rFonts w:ascii="Times New Roman" w:hAnsi="Times New Roman" w:cs="Times New Roman"/>
          <w:b/>
          <w:i/>
          <w:sz w:val="24"/>
          <w:szCs w:val="24"/>
        </w:rPr>
      </w:pPr>
      <w:r w:rsidRPr="009C5E0C">
        <w:rPr>
          <w:rFonts w:ascii="Times New Roman" w:hAnsi="Times New Roman" w:cs="Times New Roman"/>
          <w:b/>
          <w:i/>
          <w:sz w:val="24"/>
          <w:szCs w:val="24"/>
        </w:rPr>
        <w:lastRenderedPageBreak/>
        <w:t>Образец 6.1.</w:t>
      </w:r>
    </w:p>
    <w:p w:rsidR="00443A31" w:rsidRDefault="00443A31" w:rsidP="0018365B">
      <w:pPr>
        <w:jc w:val="center"/>
        <w:rPr>
          <w:rFonts w:ascii="Times New Roman" w:hAnsi="Times New Roman"/>
          <w:b/>
          <w:sz w:val="24"/>
          <w:szCs w:val="24"/>
          <w:lang w:eastAsia="bg-BG"/>
        </w:rPr>
      </w:pPr>
    </w:p>
    <w:p w:rsidR="0018365B" w:rsidRPr="00B52F62" w:rsidRDefault="0018365B" w:rsidP="0018365B">
      <w:pPr>
        <w:jc w:val="center"/>
        <w:rPr>
          <w:rFonts w:ascii="Times New Roman" w:hAnsi="Times New Roman"/>
          <w:b/>
          <w:sz w:val="24"/>
          <w:szCs w:val="24"/>
          <w:lang w:eastAsia="bg-BG"/>
        </w:rPr>
      </w:pPr>
      <w:r w:rsidRPr="009C5E0C">
        <w:rPr>
          <w:rFonts w:ascii="Times New Roman" w:hAnsi="Times New Roman"/>
          <w:b/>
          <w:sz w:val="24"/>
          <w:szCs w:val="24"/>
          <w:lang w:eastAsia="bg-BG"/>
        </w:rPr>
        <w:t>Количествено – стойностна сметка</w:t>
      </w:r>
    </w:p>
    <w:p w:rsidR="0018365B" w:rsidRDefault="00F544AE" w:rsidP="0018365B">
      <w:pPr>
        <w:spacing w:after="0" w:line="240" w:lineRule="auto"/>
        <w:ind w:firstLine="709"/>
        <w:jc w:val="center"/>
        <w:rPr>
          <w:rFonts w:ascii="Times New Roman" w:eastAsia="Times New Roman" w:hAnsi="Times New Roman" w:cs="Times New Roman"/>
          <w:b/>
          <w:sz w:val="24"/>
          <w:szCs w:val="24"/>
          <w:lang w:eastAsia="bg-BG"/>
        </w:rPr>
      </w:pPr>
      <w:r w:rsidRPr="00F544AE">
        <w:rPr>
          <w:rFonts w:ascii="Times New Roman" w:eastAsia="Times New Roman" w:hAnsi="Times New Roman" w:cs="Times New Roman"/>
          <w:b/>
          <w:sz w:val="24"/>
          <w:szCs w:val="24"/>
          <w:lang w:eastAsia="bg-BG"/>
        </w:rPr>
        <w:t>„Извършване на строително-ремонтни дейности в сградата на НЧ „Йордан Йовков-1894“ гр.Алфатар.”</w:t>
      </w:r>
    </w:p>
    <w:p w:rsidR="00443A31" w:rsidRDefault="00443A31" w:rsidP="0018365B">
      <w:pPr>
        <w:spacing w:after="0" w:line="240" w:lineRule="auto"/>
        <w:ind w:firstLine="709"/>
        <w:jc w:val="center"/>
        <w:rPr>
          <w:rFonts w:ascii="Times New Roman" w:eastAsia="Times New Roman" w:hAnsi="Times New Roman"/>
          <w:b/>
          <w:sz w:val="24"/>
          <w:szCs w:val="24"/>
          <w:lang w:eastAsia="bg-BG"/>
        </w:rPr>
      </w:pPr>
    </w:p>
    <w:p w:rsidR="0018365B" w:rsidRPr="00C86AE2" w:rsidRDefault="0018365B" w:rsidP="00C86AE2">
      <w:pPr>
        <w:spacing w:after="0" w:line="240" w:lineRule="auto"/>
        <w:ind w:firstLine="709"/>
        <w:rPr>
          <w:rFonts w:ascii="Times New Roman" w:eastAsia="Times New Roman" w:hAnsi="Times New Roman"/>
          <w:sz w:val="24"/>
          <w:szCs w:val="24"/>
          <w:lang w:val="en-US" w:eastAsia="bg-BG"/>
        </w:rPr>
      </w:pPr>
    </w:p>
    <w:tbl>
      <w:tblPr>
        <w:tblStyle w:val="a7"/>
        <w:tblW w:w="10031" w:type="dxa"/>
        <w:tblLayout w:type="fixed"/>
        <w:tblLook w:val="04A0"/>
      </w:tblPr>
      <w:tblGrid>
        <w:gridCol w:w="578"/>
        <w:gridCol w:w="4775"/>
        <w:gridCol w:w="902"/>
        <w:gridCol w:w="1499"/>
        <w:gridCol w:w="1306"/>
        <w:gridCol w:w="971"/>
      </w:tblGrid>
      <w:tr w:rsidR="00601421" w:rsidRPr="00601421" w:rsidTr="00601421">
        <w:trPr>
          <w:trHeight w:val="276"/>
        </w:trPr>
        <w:tc>
          <w:tcPr>
            <w:tcW w:w="578" w:type="dxa"/>
            <w:vMerge w:val="restart"/>
            <w:hideMark/>
          </w:tcPr>
          <w:p w:rsidR="00601421" w:rsidRPr="00601421" w:rsidRDefault="00601421" w:rsidP="00601421">
            <w:pPr>
              <w:rPr>
                <w:rFonts w:ascii="Times New Roman" w:hAnsi="Times New Roman"/>
                <w:b/>
                <w:bCs/>
                <w:sz w:val="24"/>
                <w:szCs w:val="24"/>
              </w:rPr>
            </w:pPr>
            <w:r w:rsidRPr="00601421">
              <w:rPr>
                <w:rFonts w:ascii="Times New Roman" w:hAnsi="Times New Roman"/>
                <w:b/>
                <w:bCs/>
                <w:sz w:val="24"/>
                <w:szCs w:val="24"/>
              </w:rPr>
              <w:t>№ по ред</w:t>
            </w:r>
          </w:p>
        </w:tc>
        <w:tc>
          <w:tcPr>
            <w:tcW w:w="4775" w:type="dxa"/>
            <w:vMerge w:val="restart"/>
            <w:hideMark/>
          </w:tcPr>
          <w:p w:rsidR="00601421" w:rsidRPr="00601421" w:rsidRDefault="00601421" w:rsidP="00601421">
            <w:pPr>
              <w:rPr>
                <w:rFonts w:ascii="Times New Roman" w:hAnsi="Times New Roman"/>
                <w:b/>
                <w:bCs/>
                <w:sz w:val="24"/>
                <w:szCs w:val="24"/>
              </w:rPr>
            </w:pPr>
            <w:r w:rsidRPr="00601421">
              <w:rPr>
                <w:rFonts w:ascii="Times New Roman" w:hAnsi="Times New Roman"/>
                <w:b/>
                <w:bCs/>
                <w:sz w:val="24"/>
                <w:szCs w:val="24"/>
              </w:rPr>
              <w:t>Описание на строително-монтажни работи</w:t>
            </w:r>
          </w:p>
        </w:tc>
        <w:tc>
          <w:tcPr>
            <w:tcW w:w="902" w:type="dxa"/>
            <w:vMerge w:val="restart"/>
            <w:hideMark/>
          </w:tcPr>
          <w:p w:rsidR="00601421" w:rsidRDefault="00601421" w:rsidP="00601421">
            <w:pPr>
              <w:rPr>
                <w:rFonts w:ascii="Times New Roman" w:hAnsi="Times New Roman"/>
                <w:b/>
                <w:bCs/>
                <w:sz w:val="24"/>
                <w:szCs w:val="24"/>
              </w:rPr>
            </w:pPr>
            <w:r w:rsidRPr="00601421">
              <w:rPr>
                <w:rFonts w:ascii="Times New Roman" w:hAnsi="Times New Roman"/>
                <w:b/>
                <w:bCs/>
                <w:sz w:val="24"/>
                <w:szCs w:val="24"/>
              </w:rPr>
              <w:t>Ед.</w:t>
            </w:r>
          </w:p>
          <w:p w:rsidR="00601421" w:rsidRPr="00601421" w:rsidRDefault="00601421" w:rsidP="00601421">
            <w:pPr>
              <w:rPr>
                <w:rFonts w:ascii="Times New Roman" w:hAnsi="Times New Roman"/>
                <w:b/>
                <w:bCs/>
                <w:sz w:val="24"/>
                <w:szCs w:val="24"/>
              </w:rPr>
            </w:pPr>
            <w:r w:rsidRPr="00601421">
              <w:rPr>
                <w:rFonts w:ascii="Times New Roman" w:hAnsi="Times New Roman"/>
                <w:b/>
                <w:bCs/>
                <w:sz w:val="24"/>
                <w:szCs w:val="24"/>
              </w:rPr>
              <w:t>мярка</w:t>
            </w:r>
          </w:p>
        </w:tc>
        <w:tc>
          <w:tcPr>
            <w:tcW w:w="1499" w:type="dxa"/>
            <w:vMerge w:val="restart"/>
            <w:hideMark/>
          </w:tcPr>
          <w:p w:rsidR="00601421" w:rsidRPr="00601421" w:rsidRDefault="00601421" w:rsidP="00601421">
            <w:pPr>
              <w:rPr>
                <w:rFonts w:ascii="Times New Roman" w:hAnsi="Times New Roman"/>
                <w:b/>
                <w:bCs/>
                <w:sz w:val="24"/>
                <w:szCs w:val="24"/>
              </w:rPr>
            </w:pPr>
            <w:r w:rsidRPr="00601421">
              <w:rPr>
                <w:rFonts w:ascii="Times New Roman" w:hAnsi="Times New Roman"/>
                <w:b/>
                <w:bCs/>
                <w:sz w:val="24"/>
                <w:szCs w:val="24"/>
              </w:rPr>
              <w:t>Количество</w:t>
            </w:r>
          </w:p>
        </w:tc>
        <w:tc>
          <w:tcPr>
            <w:tcW w:w="1306" w:type="dxa"/>
            <w:vMerge w:val="restart"/>
            <w:hideMark/>
          </w:tcPr>
          <w:p w:rsidR="00601421" w:rsidRPr="00601421" w:rsidRDefault="00601421" w:rsidP="00601421">
            <w:pPr>
              <w:rPr>
                <w:rFonts w:ascii="Times New Roman" w:hAnsi="Times New Roman"/>
                <w:b/>
                <w:bCs/>
                <w:sz w:val="24"/>
                <w:szCs w:val="24"/>
              </w:rPr>
            </w:pPr>
            <w:r w:rsidRPr="00601421">
              <w:rPr>
                <w:rFonts w:ascii="Times New Roman" w:hAnsi="Times New Roman"/>
                <w:b/>
                <w:bCs/>
                <w:sz w:val="24"/>
                <w:szCs w:val="24"/>
              </w:rPr>
              <w:t xml:space="preserve">Единична цена </w:t>
            </w:r>
            <w:r w:rsidRPr="00601421">
              <w:rPr>
                <w:rFonts w:ascii="Times New Roman" w:hAnsi="Times New Roman"/>
                <w:b/>
                <w:bCs/>
                <w:sz w:val="24"/>
                <w:szCs w:val="24"/>
              </w:rPr>
              <w:br/>
              <w:t>(лева)</w:t>
            </w:r>
          </w:p>
        </w:tc>
        <w:tc>
          <w:tcPr>
            <w:tcW w:w="971" w:type="dxa"/>
            <w:vMerge w:val="restart"/>
            <w:hideMark/>
          </w:tcPr>
          <w:p w:rsidR="00601421" w:rsidRPr="00601421" w:rsidRDefault="00601421" w:rsidP="00601421">
            <w:pPr>
              <w:rPr>
                <w:rFonts w:ascii="Times New Roman" w:hAnsi="Times New Roman"/>
                <w:b/>
                <w:bCs/>
                <w:sz w:val="24"/>
                <w:szCs w:val="24"/>
              </w:rPr>
            </w:pPr>
            <w:r w:rsidRPr="00601421">
              <w:rPr>
                <w:rFonts w:ascii="Times New Roman" w:hAnsi="Times New Roman"/>
                <w:b/>
                <w:bCs/>
                <w:sz w:val="24"/>
                <w:szCs w:val="24"/>
              </w:rPr>
              <w:t xml:space="preserve">Обща цена </w:t>
            </w:r>
            <w:r w:rsidRPr="00601421">
              <w:rPr>
                <w:rFonts w:ascii="Times New Roman" w:hAnsi="Times New Roman"/>
                <w:b/>
                <w:bCs/>
                <w:sz w:val="24"/>
                <w:szCs w:val="24"/>
              </w:rPr>
              <w:br/>
              <w:t>(лева)</w:t>
            </w:r>
          </w:p>
        </w:tc>
      </w:tr>
      <w:tr w:rsidR="00601421" w:rsidRPr="00601421" w:rsidTr="00601421">
        <w:trPr>
          <w:trHeight w:val="735"/>
        </w:trPr>
        <w:tc>
          <w:tcPr>
            <w:tcW w:w="578" w:type="dxa"/>
            <w:vMerge/>
            <w:hideMark/>
          </w:tcPr>
          <w:p w:rsidR="00601421" w:rsidRPr="00601421" w:rsidRDefault="00601421">
            <w:pPr>
              <w:rPr>
                <w:rFonts w:ascii="Times New Roman" w:hAnsi="Times New Roman"/>
                <w:b/>
                <w:bCs/>
                <w:sz w:val="24"/>
                <w:szCs w:val="24"/>
              </w:rPr>
            </w:pPr>
          </w:p>
        </w:tc>
        <w:tc>
          <w:tcPr>
            <w:tcW w:w="4775" w:type="dxa"/>
            <w:vMerge/>
            <w:hideMark/>
          </w:tcPr>
          <w:p w:rsidR="00601421" w:rsidRPr="00601421" w:rsidRDefault="00601421">
            <w:pPr>
              <w:rPr>
                <w:rFonts w:ascii="Times New Roman" w:hAnsi="Times New Roman"/>
                <w:b/>
                <w:bCs/>
                <w:sz w:val="24"/>
                <w:szCs w:val="24"/>
              </w:rPr>
            </w:pPr>
          </w:p>
        </w:tc>
        <w:tc>
          <w:tcPr>
            <w:tcW w:w="902" w:type="dxa"/>
            <w:vMerge/>
            <w:hideMark/>
          </w:tcPr>
          <w:p w:rsidR="00601421" w:rsidRPr="00601421" w:rsidRDefault="00601421">
            <w:pPr>
              <w:rPr>
                <w:rFonts w:ascii="Times New Roman" w:hAnsi="Times New Roman"/>
                <w:b/>
                <w:bCs/>
                <w:sz w:val="24"/>
                <w:szCs w:val="24"/>
              </w:rPr>
            </w:pPr>
          </w:p>
        </w:tc>
        <w:tc>
          <w:tcPr>
            <w:tcW w:w="1499" w:type="dxa"/>
            <w:vMerge/>
            <w:hideMark/>
          </w:tcPr>
          <w:p w:rsidR="00601421" w:rsidRPr="00601421" w:rsidRDefault="00601421">
            <w:pPr>
              <w:rPr>
                <w:rFonts w:ascii="Times New Roman" w:hAnsi="Times New Roman"/>
                <w:b/>
                <w:bCs/>
                <w:sz w:val="24"/>
                <w:szCs w:val="24"/>
              </w:rPr>
            </w:pPr>
          </w:p>
        </w:tc>
        <w:tc>
          <w:tcPr>
            <w:tcW w:w="1306" w:type="dxa"/>
            <w:vMerge/>
            <w:hideMark/>
          </w:tcPr>
          <w:p w:rsidR="00601421" w:rsidRPr="00601421" w:rsidRDefault="00601421">
            <w:pPr>
              <w:rPr>
                <w:rFonts w:ascii="Times New Roman" w:hAnsi="Times New Roman"/>
                <w:b/>
                <w:bCs/>
                <w:sz w:val="24"/>
                <w:szCs w:val="24"/>
              </w:rPr>
            </w:pPr>
          </w:p>
        </w:tc>
        <w:tc>
          <w:tcPr>
            <w:tcW w:w="971" w:type="dxa"/>
            <w:vMerge/>
            <w:hideMark/>
          </w:tcPr>
          <w:p w:rsidR="00601421" w:rsidRPr="00601421" w:rsidRDefault="00601421">
            <w:pPr>
              <w:rPr>
                <w:rFonts w:ascii="Times New Roman" w:hAnsi="Times New Roman"/>
                <w:b/>
                <w:bCs/>
                <w:sz w:val="24"/>
                <w:szCs w:val="24"/>
              </w:rPr>
            </w:pPr>
          </w:p>
        </w:tc>
      </w:tr>
      <w:tr w:rsidR="00601421" w:rsidRPr="00601421" w:rsidTr="00601421">
        <w:trPr>
          <w:trHeight w:val="255"/>
        </w:trPr>
        <w:tc>
          <w:tcPr>
            <w:tcW w:w="578" w:type="dxa"/>
            <w:hideMark/>
          </w:tcPr>
          <w:p w:rsidR="00601421" w:rsidRPr="00601421" w:rsidRDefault="00601421" w:rsidP="00601421">
            <w:pPr>
              <w:rPr>
                <w:rFonts w:ascii="Times New Roman" w:hAnsi="Times New Roman"/>
                <w:b/>
                <w:bCs/>
                <w:i/>
                <w:iCs/>
                <w:sz w:val="24"/>
                <w:szCs w:val="24"/>
              </w:rPr>
            </w:pPr>
            <w:r w:rsidRPr="00601421">
              <w:rPr>
                <w:rFonts w:ascii="Times New Roman" w:hAnsi="Times New Roman"/>
                <w:b/>
                <w:bCs/>
                <w:i/>
                <w:iCs/>
                <w:sz w:val="24"/>
                <w:szCs w:val="24"/>
              </w:rPr>
              <w:t>1</w:t>
            </w:r>
          </w:p>
        </w:tc>
        <w:tc>
          <w:tcPr>
            <w:tcW w:w="4775" w:type="dxa"/>
            <w:hideMark/>
          </w:tcPr>
          <w:p w:rsidR="00601421" w:rsidRPr="00601421" w:rsidRDefault="00601421" w:rsidP="00601421">
            <w:pPr>
              <w:rPr>
                <w:rFonts w:ascii="Times New Roman" w:hAnsi="Times New Roman"/>
                <w:b/>
                <w:bCs/>
                <w:i/>
                <w:iCs/>
                <w:sz w:val="24"/>
                <w:szCs w:val="24"/>
              </w:rPr>
            </w:pPr>
            <w:r w:rsidRPr="00601421">
              <w:rPr>
                <w:rFonts w:ascii="Times New Roman" w:hAnsi="Times New Roman"/>
                <w:b/>
                <w:bCs/>
                <w:i/>
                <w:iCs/>
                <w:sz w:val="24"/>
                <w:szCs w:val="24"/>
              </w:rPr>
              <w:t>2</w:t>
            </w:r>
          </w:p>
        </w:tc>
        <w:tc>
          <w:tcPr>
            <w:tcW w:w="902" w:type="dxa"/>
            <w:hideMark/>
          </w:tcPr>
          <w:p w:rsidR="00601421" w:rsidRPr="00601421" w:rsidRDefault="00601421" w:rsidP="00601421">
            <w:pPr>
              <w:rPr>
                <w:rFonts w:ascii="Times New Roman" w:hAnsi="Times New Roman"/>
                <w:b/>
                <w:bCs/>
                <w:i/>
                <w:iCs/>
                <w:sz w:val="24"/>
                <w:szCs w:val="24"/>
              </w:rPr>
            </w:pPr>
            <w:r w:rsidRPr="00601421">
              <w:rPr>
                <w:rFonts w:ascii="Times New Roman" w:hAnsi="Times New Roman"/>
                <w:b/>
                <w:bCs/>
                <w:i/>
                <w:iCs/>
                <w:sz w:val="24"/>
                <w:szCs w:val="24"/>
              </w:rPr>
              <w:t>3</w:t>
            </w:r>
          </w:p>
        </w:tc>
        <w:tc>
          <w:tcPr>
            <w:tcW w:w="1499" w:type="dxa"/>
            <w:hideMark/>
          </w:tcPr>
          <w:p w:rsidR="00601421" w:rsidRPr="00601421" w:rsidRDefault="00601421" w:rsidP="00601421">
            <w:pPr>
              <w:rPr>
                <w:rFonts w:ascii="Times New Roman" w:hAnsi="Times New Roman"/>
                <w:b/>
                <w:bCs/>
                <w:i/>
                <w:iCs/>
                <w:sz w:val="24"/>
                <w:szCs w:val="24"/>
              </w:rPr>
            </w:pPr>
            <w:r w:rsidRPr="00601421">
              <w:rPr>
                <w:rFonts w:ascii="Times New Roman" w:hAnsi="Times New Roman"/>
                <w:b/>
                <w:bCs/>
                <w:i/>
                <w:iCs/>
                <w:sz w:val="24"/>
                <w:szCs w:val="24"/>
              </w:rPr>
              <w:t>4</w:t>
            </w:r>
          </w:p>
        </w:tc>
        <w:tc>
          <w:tcPr>
            <w:tcW w:w="1306" w:type="dxa"/>
            <w:hideMark/>
          </w:tcPr>
          <w:p w:rsidR="00601421" w:rsidRPr="00601421" w:rsidRDefault="00601421" w:rsidP="00601421">
            <w:pPr>
              <w:rPr>
                <w:rFonts w:ascii="Times New Roman" w:hAnsi="Times New Roman"/>
                <w:b/>
                <w:bCs/>
                <w:i/>
                <w:iCs/>
                <w:sz w:val="24"/>
                <w:szCs w:val="24"/>
              </w:rPr>
            </w:pPr>
            <w:r w:rsidRPr="00601421">
              <w:rPr>
                <w:rFonts w:ascii="Times New Roman" w:hAnsi="Times New Roman"/>
                <w:b/>
                <w:bCs/>
                <w:i/>
                <w:iCs/>
                <w:sz w:val="24"/>
                <w:szCs w:val="24"/>
              </w:rPr>
              <w:t>5</w:t>
            </w:r>
          </w:p>
        </w:tc>
        <w:tc>
          <w:tcPr>
            <w:tcW w:w="971" w:type="dxa"/>
            <w:hideMark/>
          </w:tcPr>
          <w:p w:rsidR="00601421" w:rsidRPr="00601421" w:rsidRDefault="00601421" w:rsidP="00601421">
            <w:pPr>
              <w:rPr>
                <w:rFonts w:ascii="Times New Roman" w:hAnsi="Times New Roman"/>
                <w:b/>
                <w:bCs/>
                <w:i/>
                <w:iCs/>
                <w:sz w:val="24"/>
                <w:szCs w:val="24"/>
              </w:rPr>
            </w:pPr>
            <w:r w:rsidRPr="00601421">
              <w:rPr>
                <w:rFonts w:ascii="Times New Roman" w:hAnsi="Times New Roman"/>
                <w:b/>
                <w:bCs/>
                <w:i/>
                <w:iCs/>
                <w:sz w:val="24"/>
                <w:szCs w:val="24"/>
              </w:rPr>
              <w:t>6</w:t>
            </w:r>
          </w:p>
        </w:tc>
      </w:tr>
      <w:tr w:rsidR="00601421" w:rsidRPr="00601421" w:rsidTr="00601421">
        <w:trPr>
          <w:trHeight w:val="255"/>
        </w:trPr>
        <w:tc>
          <w:tcPr>
            <w:tcW w:w="578" w:type="dxa"/>
            <w:hideMark/>
          </w:tcPr>
          <w:p w:rsidR="00601421" w:rsidRPr="00601421" w:rsidRDefault="00601421" w:rsidP="00601421">
            <w:pPr>
              <w:rPr>
                <w:rFonts w:ascii="Times New Roman" w:hAnsi="Times New Roman"/>
                <w:b/>
                <w:bCs/>
                <w:sz w:val="24"/>
                <w:szCs w:val="24"/>
              </w:rPr>
            </w:pPr>
            <w:r w:rsidRPr="00601421">
              <w:rPr>
                <w:rFonts w:ascii="Times New Roman" w:hAnsi="Times New Roman"/>
                <w:b/>
                <w:bCs/>
                <w:sz w:val="24"/>
                <w:szCs w:val="24"/>
              </w:rPr>
              <w:t> </w:t>
            </w:r>
          </w:p>
        </w:tc>
        <w:tc>
          <w:tcPr>
            <w:tcW w:w="4775" w:type="dxa"/>
            <w:hideMark/>
          </w:tcPr>
          <w:p w:rsidR="00601421" w:rsidRPr="00601421" w:rsidRDefault="00601421">
            <w:pPr>
              <w:rPr>
                <w:rFonts w:ascii="Times New Roman" w:hAnsi="Times New Roman"/>
                <w:b/>
                <w:bCs/>
                <w:sz w:val="24"/>
                <w:szCs w:val="24"/>
              </w:rPr>
            </w:pPr>
            <w:r w:rsidRPr="00601421">
              <w:rPr>
                <w:rFonts w:ascii="Times New Roman" w:hAnsi="Times New Roman"/>
                <w:b/>
                <w:bCs/>
                <w:sz w:val="24"/>
                <w:szCs w:val="24"/>
              </w:rPr>
              <w:t> </w:t>
            </w:r>
          </w:p>
        </w:tc>
        <w:tc>
          <w:tcPr>
            <w:tcW w:w="902" w:type="dxa"/>
            <w:hideMark/>
          </w:tcPr>
          <w:p w:rsidR="00601421" w:rsidRPr="00601421" w:rsidRDefault="00601421" w:rsidP="00601421">
            <w:pPr>
              <w:rPr>
                <w:rFonts w:ascii="Times New Roman" w:hAnsi="Times New Roman"/>
                <w:b/>
                <w:bCs/>
                <w:sz w:val="24"/>
                <w:szCs w:val="24"/>
              </w:rPr>
            </w:pPr>
            <w:r w:rsidRPr="00601421">
              <w:rPr>
                <w:rFonts w:ascii="Times New Roman" w:hAnsi="Times New Roman"/>
                <w:b/>
                <w:bCs/>
                <w:sz w:val="24"/>
                <w:szCs w:val="24"/>
              </w:rPr>
              <w:t> </w:t>
            </w:r>
          </w:p>
        </w:tc>
        <w:tc>
          <w:tcPr>
            <w:tcW w:w="1499" w:type="dxa"/>
            <w:hideMark/>
          </w:tcPr>
          <w:p w:rsidR="00601421" w:rsidRPr="00601421" w:rsidRDefault="00601421" w:rsidP="00601421">
            <w:pPr>
              <w:rPr>
                <w:rFonts w:ascii="Times New Roman" w:hAnsi="Times New Roman"/>
                <w:b/>
                <w:bCs/>
                <w:sz w:val="24"/>
                <w:szCs w:val="24"/>
              </w:rPr>
            </w:pPr>
            <w:r w:rsidRPr="00601421">
              <w:rPr>
                <w:rFonts w:ascii="Times New Roman" w:hAnsi="Times New Roman"/>
                <w:b/>
                <w:bCs/>
                <w:sz w:val="24"/>
                <w:szCs w:val="24"/>
              </w:rPr>
              <w:t> </w:t>
            </w:r>
          </w:p>
        </w:tc>
        <w:tc>
          <w:tcPr>
            <w:tcW w:w="1306" w:type="dxa"/>
            <w:hideMark/>
          </w:tcPr>
          <w:p w:rsidR="00601421" w:rsidRPr="00601421" w:rsidRDefault="00601421" w:rsidP="00601421">
            <w:pPr>
              <w:rPr>
                <w:rFonts w:ascii="Times New Roman" w:hAnsi="Times New Roman"/>
                <w:b/>
                <w:bCs/>
                <w:sz w:val="24"/>
                <w:szCs w:val="24"/>
              </w:rPr>
            </w:pPr>
            <w:r w:rsidRPr="00601421">
              <w:rPr>
                <w:rFonts w:ascii="Times New Roman" w:hAnsi="Times New Roman"/>
                <w:b/>
                <w:bCs/>
                <w:sz w:val="24"/>
                <w:szCs w:val="24"/>
              </w:rPr>
              <w:t> </w:t>
            </w:r>
          </w:p>
        </w:tc>
        <w:tc>
          <w:tcPr>
            <w:tcW w:w="971" w:type="dxa"/>
            <w:hideMark/>
          </w:tcPr>
          <w:p w:rsidR="00601421" w:rsidRPr="00601421" w:rsidRDefault="00601421" w:rsidP="00601421">
            <w:pPr>
              <w:rPr>
                <w:rFonts w:ascii="Times New Roman" w:hAnsi="Times New Roman"/>
                <w:b/>
                <w:bCs/>
                <w:sz w:val="24"/>
                <w:szCs w:val="24"/>
              </w:rPr>
            </w:pPr>
            <w:r w:rsidRPr="00601421">
              <w:rPr>
                <w:rFonts w:ascii="Times New Roman" w:hAnsi="Times New Roman"/>
                <w:b/>
                <w:bCs/>
                <w:sz w:val="24"/>
                <w:szCs w:val="24"/>
              </w:rPr>
              <w:t> </w:t>
            </w:r>
          </w:p>
        </w:tc>
      </w:tr>
      <w:tr w:rsidR="00601421" w:rsidRPr="00601421" w:rsidTr="00601421">
        <w:trPr>
          <w:trHeight w:val="255"/>
        </w:trPr>
        <w:tc>
          <w:tcPr>
            <w:tcW w:w="578" w:type="dxa"/>
            <w:hideMark/>
          </w:tcPr>
          <w:p w:rsidR="00601421" w:rsidRPr="00601421" w:rsidRDefault="00601421" w:rsidP="00601421">
            <w:pPr>
              <w:rPr>
                <w:rFonts w:ascii="Times New Roman" w:hAnsi="Times New Roman"/>
                <w:b/>
                <w:bCs/>
                <w:sz w:val="24"/>
                <w:szCs w:val="24"/>
              </w:rPr>
            </w:pPr>
            <w:r w:rsidRPr="00601421">
              <w:rPr>
                <w:rFonts w:ascii="Times New Roman" w:hAnsi="Times New Roman"/>
                <w:b/>
                <w:bCs/>
                <w:sz w:val="24"/>
                <w:szCs w:val="24"/>
              </w:rPr>
              <w:t> </w:t>
            </w:r>
          </w:p>
        </w:tc>
        <w:tc>
          <w:tcPr>
            <w:tcW w:w="4775" w:type="dxa"/>
            <w:hideMark/>
          </w:tcPr>
          <w:p w:rsidR="00601421" w:rsidRPr="00601421" w:rsidRDefault="00601421">
            <w:pPr>
              <w:rPr>
                <w:rFonts w:ascii="Times New Roman" w:hAnsi="Times New Roman"/>
                <w:b/>
                <w:bCs/>
                <w:sz w:val="24"/>
                <w:szCs w:val="24"/>
              </w:rPr>
            </w:pPr>
            <w:r w:rsidRPr="00601421">
              <w:rPr>
                <w:rFonts w:ascii="Times New Roman" w:hAnsi="Times New Roman"/>
                <w:b/>
                <w:bCs/>
                <w:sz w:val="24"/>
                <w:szCs w:val="24"/>
              </w:rPr>
              <w:t>І  Част Архитектурна</w:t>
            </w:r>
          </w:p>
        </w:tc>
        <w:tc>
          <w:tcPr>
            <w:tcW w:w="902" w:type="dxa"/>
            <w:hideMark/>
          </w:tcPr>
          <w:p w:rsidR="00601421" w:rsidRPr="00601421" w:rsidRDefault="00601421" w:rsidP="00601421">
            <w:pPr>
              <w:rPr>
                <w:rFonts w:ascii="Times New Roman" w:hAnsi="Times New Roman"/>
                <w:b/>
                <w:bCs/>
                <w:sz w:val="24"/>
                <w:szCs w:val="24"/>
              </w:rPr>
            </w:pPr>
            <w:r w:rsidRPr="00601421">
              <w:rPr>
                <w:rFonts w:ascii="Times New Roman" w:hAnsi="Times New Roman"/>
                <w:b/>
                <w:bCs/>
                <w:sz w:val="24"/>
                <w:szCs w:val="24"/>
              </w:rPr>
              <w:t> </w:t>
            </w:r>
          </w:p>
        </w:tc>
        <w:tc>
          <w:tcPr>
            <w:tcW w:w="1499" w:type="dxa"/>
            <w:hideMark/>
          </w:tcPr>
          <w:p w:rsidR="00601421" w:rsidRPr="00601421" w:rsidRDefault="00601421" w:rsidP="00601421">
            <w:pPr>
              <w:rPr>
                <w:rFonts w:ascii="Times New Roman" w:hAnsi="Times New Roman"/>
                <w:b/>
                <w:bCs/>
                <w:sz w:val="24"/>
                <w:szCs w:val="24"/>
              </w:rPr>
            </w:pPr>
            <w:r w:rsidRPr="00601421">
              <w:rPr>
                <w:rFonts w:ascii="Times New Roman" w:hAnsi="Times New Roman"/>
                <w:b/>
                <w:bCs/>
                <w:sz w:val="24"/>
                <w:szCs w:val="24"/>
              </w:rPr>
              <w:t> </w:t>
            </w:r>
          </w:p>
        </w:tc>
        <w:tc>
          <w:tcPr>
            <w:tcW w:w="1306" w:type="dxa"/>
            <w:hideMark/>
          </w:tcPr>
          <w:p w:rsidR="00601421" w:rsidRPr="00601421" w:rsidRDefault="00601421" w:rsidP="00601421">
            <w:pPr>
              <w:rPr>
                <w:rFonts w:ascii="Times New Roman" w:hAnsi="Times New Roman"/>
                <w:b/>
                <w:bCs/>
                <w:sz w:val="24"/>
                <w:szCs w:val="24"/>
              </w:rPr>
            </w:pPr>
            <w:r w:rsidRPr="00601421">
              <w:rPr>
                <w:rFonts w:ascii="Times New Roman" w:hAnsi="Times New Roman"/>
                <w:b/>
                <w:bCs/>
                <w:sz w:val="24"/>
                <w:szCs w:val="24"/>
              </w:rPr>
              <w:t> </w:t>
            </w:r>
          </w:p>
        </w:tc>
        <w:tc>
          <w:tcPr>
            <w:tcW w:w="971" w:type="dxa"/>
            <w:hideMark/>
          </w:tcPr>
          <w:p w:rsidR="00601421" w:rsidRPr="00601421" w:rsidRDefault="00601421" w:rsidP="00601421">
            <w:pPr>
              <w:rPr>
                <w:rFonts w:ascii="Times New Roman" w:hAnsi="Times New Roman"/>
                <w:b/>
                <w:bCs/>
                <w:sz w:val="24"/>
                <w:szCs w:val="24"/>
              </w:rPr>
            </w:pPr>
            <w:r w:rsidRPr="00601421">
              <w:rPr>
                <w:rFonts w:ascii="Times New Roman" w:hAnsi="Times New Roman"/>
                <w:b/>
                <w:bCs/>
                <w:sz w:val="24"/>
                <w:szCs w:val="24"/>
              </w:rPr>
              <w:t> </w:t>
            </w:r>
          </w:p>
        </w:tc>
      </w:tr>
      <w:tr w:rsidR="00601421" w:rsidRPr="00601421" w:rsidTr="00601421">
        <w:trPr>
          <w:trHeight w:val="225"/>
        </w:trPr>
        <w:tc>
          <w:tcPr>
            <w:tcW w:w="578"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1</w:t>
            </w:r>
          </w:p>
        </w:tc>
        <w:tc>
          <w:tcPr>
            <w:tcW w:w="4775" w:type="dxa"/>
            <w:noWrap/>
            <w:hideMark/>
          </w:tcPr>
          <w:p w:rsidR="00601421" w:rsidRPr="00601421" w:rsidRDefault="00601421">
            <w:pPr>
              <w:rPr>
                <w:rFonts w:ascii="Times New Roman" w:hAnsi="Times New Roman"/>
                <w:sz w:val="24"/>
                <w:szCs w:val="24"/>
              </w:rPr>
            </w:pPr>
            <w:r w:rsidRPr="00601421">
              <w:rPr>
                <w:rFonts w:ascii="Times New Roman" w:hAnsi="Times New Roman"/>
                <w:sz w:val="24"/>
                <w:szCs w:val="24"/>
              </w:rPr>
              <w:t>Демонтаж на врати, прозорци и витрини</w:t>
            </w:r>
          </w:p>
        </w:tc>
        <w:tc>
          <w:tcPr>
            <w:tcW w:w="902"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м²</w:t>
            </w:r>
          </w:p>
        </w:tc>
        <w:tc>
          <w:tcPr>
            <w:tcW w:w="1499"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206,21</w:t>
            </w:r>
          </w:p>
        </w:tc>
        <w:tc>
          <w:tcPr>
            <w:tcW w:w="1306"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 </w:t>
            </w:r>
          </w:p>
        </w:tc>
        <w:tc>
          <w:tcPr>
            <w:tcW w:w="971" w:type="dxa"/>
            <w:noWrap/>
            <w:hideMark/>
          </w:tcPr>
          <w:p w:rsidR="00601421" w:rsidRPr="00601421" w:rsidRDefault="00601421">
            <w:pPr>
              <w:rPr>
                <w:rFonts w:ascii="Times New Roman" w:hAnsi="Times New Roman"/>
                <w:sz w:val="24"/>
                <w:szCs w:val="24"/>
              </w:rPr>
            </w:pPr>
            <w:r w:rsidRPr="00601421">
              <w:rPr>
                <w:rFonts w:ascii="Times New Roman" w:hAnsi="Times New Roman"/>
                <w:sz w:val="24"/>
                <w:szCs w:val="24"/>
              </w:rPr>
              <w:t> </w:t>
            </w:r>
          </w:p>
        </w:tc>
      </w:tr>
      <w:tr w:rsidR="00601421" w:rsidRPr="00601421" w:rsidTr="00601421">
        <w:trPr>
          <w:trHeight w:val="255"/>
        </w:trPr>
        <w:tc>
          <w:tcPr>
            <w:tcW w:w="578"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2</w:t>
            </w:r>
          </w:p>
        </w:tc>
        <w:tc>
          <w:tcPr>
            <w:tcW w:w="4775" w:type="dxa"/>
            <w:noWrap/>
            <w:hideMark/>
          </w:tcPr>
          <w:p w:rsidR="00601421" w:rsidRPr="00601421" w:rsidRDefault="00601421">
            <w:pPr>
              <w:rPr>
                <w:rFonts w:ascii="Times New Roman" w:hAnsi="Times New Roman"/>
                <w:sz w:val="24"/>
                <w:szCs w:val="24"/>
              </w:rPr>
            </w:pPr>
            <w:r w:rsidRPr="00601421">
              <w:rPr>
                <w:rFonts w:ascii="Times New Roman" w:hAnsi="Times New Roman"/>
                <w:sz w:val="24"/>
                <w:szCs w:val="24"/>
              </w:rPr>
              <w:t>Демонтаж на олуци и водосточни тръби</w:t>
            </w:r>
          </w:p>
        </w:tc>
        <w:tc>
          <w:tcPr>
            <w:tcW w:w="902"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м1</w:t>
            </w:r>
          </w:p>
        </w:tc>
        <w:tc>
          <w:tcPr>
            <w:tcW w:w="1499"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240</w:t>
            </w:r>
          </w:p>
        </w:tc>
        <w:tc>
          <w:tcPr>
            <w:tcW w:w="1306"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 </w:t>
            </w:r>
          </w:p>
        </w:tc>
        <w:tc>
          <w:tcPr>
            <w:tcW w:w="971" w:type="dxa"/>
            <w:noWrap/>
            <w:hideMark/>
          </w:tcPr>
          <w:p w:rsidR="00601421" w:rsidRPr="00601421" w:rsidRDefault="00601421">
            <w:pPr>
              <w:rPr>
                <w:rFonts w:ascii="Times New Roman" w:hAnsi="Times New Roman"/>
                <w:sz w:val="24"/>
                <w:szCs w:val="24"/>
              </w:rPr>
            </w:pPr>
            <w:r w:rsidRPr="00601421">
              <w:rPr>
                <w:rFonts w:ascii="Times New Roman" w:hAnsi="Times New Roman"/>
                <w:sz w:val="24"/>
                <w:szCs w:val="24"/>
              </w:rPr>
              <w:t> </w:t>
            </w:r>
          </w:p>
        </w:tc>
      </w:tr>
      <w:tr w:rsidR="00601421" w:rsidRPr="00601421" w:rsidTr="00601421">
        <w:trPr>
          <w:trHeight w:val="255"/>
        </w:trPr>
        <w:tc>
          <w:tcPr>
            <w:tcW w:w="578"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3</w:t>
            </w:r>
          </w:p>
        </w:tc>
        <w:tc>
          <w:tcPr>
            <w:tcW w:w="4775" w:type="dxa"/>
            <w:noWrap/>
            <w:hideMark/>
          </w:tcPr>
          <w:p w:rsidR="00601421" w:rsidRPr="00601421" w:rsidRDefault="00601421">
            <w:pPr>
              <w:rPr>
                <w:rFonts w:ascii="Times New Roman" w:hAnsi="Times New Roman"/>
                <w:sz w:val="24"/>
                <w:szCs w:val="24"/>
              </w:rPr>
            </w:pPr>
            <w:r w:rsidRPr="00601421">
              <w:rPr>
                <w:rFonts w:ascii="Times New Roman" w:hAnsi="Times New Roman"/>
                <w:sz w:val="24"/>
                <w:szCs w:val="24"/>
              </w:rPr>
              <w:t>Демонтаж на ламаринена обшивка по бордове</w:t>
            </w:r>
          </w:p>
        </w:tc>
        <w:tc>
          <w:tcPr>
            <w:tcW w:w="902"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м²</w:t>
            </w:r>
          </w:p>
        </w:tc>
        <w:tc>
          <w:tcPr>
            <w:tcW w:w="1499"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298</w:t>
            </w:r>
          </w:p>
        </w:tc>
        <w:tc>
          <w:tcPr>
            <w:tcW w:w="1306"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 </w:t>
            </w:r>
          </w:p>
        </w:tc>
        <w:tc>
          <w:tcPr>
            <w:tcW w:w="971" w:type="dxa"/>
            <w:noWrap/>
            <w:hideMark/>
          </w:tcPr>
          <w:p w:rsidR="00601421" w:rsidRPr="00601421" w:rsidRDefault="00601421">
            <w:pPr>
              <w:rPr>
                <w:rFonts w:ascii="Times New Roman" w:hAnsi="Times New Roman"/>
                <w:sz w:val="24"/>
                <w:szCs w:val="24"/>
              </w:rPr>
            </w:pPr>
            <w:r w:rsidRPr="00601421">
              <w:rPr>
                <w:rFonts w:ascii="Times New Roman" w:hAnsi="Times New Roman"/>
                <w:sz w:val="24"/>
                <w:szCs w:val="24"/>
              </w:rPr>
              <w:t> </w:t>
            </w:r>
          </w:p>
        </w:tc>
      </w:tr>
      <w:tr w:rsidR="00601421" w:rsidRPr="00601421" w:rsidTr="00601421">
        <w:trPr>
          <w:trHeight w:val="255"/>
        </w:trPr>
        <w:tc>
          <w:tcPr>
            <w:tcW w:w="578"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4</w:t>
            </w:r>
          </w:p>
        </w:tc>
        <w:tc>
          <w:tcPr>
            <w:tcW w:w="4775" w:type="dxa"/>
            <w:noWrap/>
            <w:hideMark/>
          </w:tcPr>
          <w:p w:rsidR="00601421" w:rsidRPr="00601421" w:rsidRDefault="00601421">
            <w:pPr>
              <w:rPr>
                <w:rFonts w:ascii="Times New Roman" w:hAnsi="Times New Roman"/>
                <w:sz w:val="24"/>
                <w:szCs w:val="24"/>
              </w:rPr>
            </w:pPr>
            <w:r w:rsidRPr="00601421">
              <w:rPr>
                <w:rFonts w:ascii="Times New Roman" w:hAnsi="Times New Roman"/>
                <w:sz w:val="24"/>
                <w:szCs w:val="24"/>
              </w:rPr>
              <w:t>Сваляне на посипка от фракция и почистване на покрив</w:t>
            </w:r>
          </w:p>
        </w:tc>
        <w:tc>
          <w:tcPr>
            <w:tcW w:w="902"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м²</w:t>
            </w:r>
          </w:p>
        </w:tc>
        <w:tc>
          <w:tcPr>
            <w:tcW w:w="1499"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1164</w:t>
            </w:r>
          </w:p>
        </w:tc>
        <w:tc>
          <w:tcPr>
            <w:tcW w:w="1306"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 </w:t>
            </w:r>
          </w:p>
        </w:tc>
        <w:tc>
          <w:tcPr>
            <w:tcW w:w="971" w:type="dxa"/>
            <w:noWrap/>
            <w:hideMark/>
          </w:tcPr>
          <w:p w:rsidR="00601421" w:rsidRPr="00601421" w:rsidRDefault="00601421">
            <w:pPr>
              <w:rPr>
                <w:rFonts w:ascii="Times New Roman" w:hAnsi="Times New Roman"/>
                <w:sz w:val="24"/>
                <w:szCs w:val="24"/>
              </w:rPr>
            </w:pPr>
            <w:r w:rsidRPr="00601421">
              <w:rPr>
                <w:rFonts w:ascii="Times New Roman" w:hAnsi="Times New Roman"/>
                <w:sz w:val="24"/>
                <w:szCs w:val="24"/>
              </w:rPr>
              <w:t> </w:t>
            </w:r>
          </w:p>
        </w:tc>
      </w:tr>
      <w:tr w:rsidR="00601421" w:rsidRPr="00601421" w:rsidTr="00601421">
        <w:trPr>
          <w:trHeight w:val="525"/>
        </w:trPr>
        <w:tc>
          <w:tcPr>
            <w:tcW w:w="578"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5</w:t>
            </w:r>
          </w:p>
        </w:tc>
        <w:tc>
          <w:tcPr>
            <w:tcW w:w="4775" w:type="dxa"/>
            <w:hideMark/>
          </w:tcPr>
          <w:p w:rsidR="00601421" w:rsidRPr="00601421" w:rsidRDefault="00601421">
            <w:pPr>
              <w:rPr>
                <w:rFonts w:ascii="Times New Roman" w:hAnsi="Times New Roman"/>
                <w:sz w:val="24"/>
                <w:szCs w:val="24"/>
              </w:rPr>
            </w:pPr>
            <w:r w:rsidRPr="00601421">
              <w:rPr>
                <w:rFonts w:ascii="Times New Roman" w:hAnsi="Times New Roman"/>
                <w:sz w:val="24"/>
                <w:szCs w:val="24"/>
              </w:rPr>
              <w:t>Топлоизолация +шпакловка  по външни стени греди и колони+силикатна мазилка EPS - 10 см</w:t>
            </w:r>
          </w:p>
        </w:tc>
        <w:tc>
          <w:tcPr>
            <w:tcW w:w="902"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м²</w:t>
            </w:r>
          </w:p>
        </w:tc>
        <w:tc>
          <w:tcPr>
            <w:tcW w:w="1499"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1143</w:t>
            </w:r>
          </w:p>
        </w:tc>
        <w:tc>
          <w:tcPr>
            <w:tcW w:w="1306"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 </w:t>
            </w:r>
          </w:p>
        </w:tc>
        <w:tc>
          <w:tcPr>
            <w:tcW w:w="971" w:type="dxa"/>
            <w:noWrap/>
            <w:hideMark/>
          </w:tcPr>
          <w:p w:rsidR="00601421" w:rsidRPr="00601421" w:rsidRDefault="00601421">
            <w:pPr>
              <w:rPr>
                <w:rFonts w:ascii="Times New Roman" w:hAnsi="Times New Roman"/>
                <w:sz w:val="24"/>
                <w:szCs w:val="24"/>
              </w:rPr>
            </w:pPr>
            <w:r w:rsidRPr="00601421">
              <w:rPr>
                <w:rFonts w:ascii="Times New Roman" w:hAnsi="Times New Roman"/>
                <w:sz w:val="24"/>
                <w:szCs w:val="24"/>
              </w:rPr>
              <w:t> </w:t>
            </w:r>
          </w:p>
        </w:tc>
      </w:tr>
      <w:tr w:rsidR="00601421" w:rsidRPr="00601421" w:rsidTr="00601421">
        <w:trPr>
          <w:trHeight w:val="525"/>
        </w:trPr>
        <w:tc>
          <w:tcPr>
            <w:tcW w:w="578"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6</w:t>
            </w:r>
          </w:p>
        </w:tc>
        <w:tc>
          <w:tcPr>
            <w:tcW w:w="4775" w:type="dxa"/>
            <w:hideMark/>
          </w:tcPr>
          <w:p w:rsidR="00601421" w:rsidRPr="00601421" w:rsidRDefault="00601421">
            <w:pPr>
              <w:rPr>
                <w:rFonts w:ascii="Times New Roman" w:hAnsi="Times New Roman"/>
                <w:sz w:val="24"/>
                <w:szCs w:val="24"/>
              </w:rPr>
            </w:pPr>
            <w:r w:rsidRPr="00601421">
              <w:rPr>
                <w:rFonts w:ascii="Times New Roman" w:hAnsi="Times New Roman"/>
                <w:sz w:val="24"/>
                <w:szCs w:val="24"/>
              </w:rPr>
              <w:t>Топлоизолация +шпакловка  по външни стени +силикатна мазилка - каменна вата 150 кг/м3  10 см</w:t>
            </w:r>
          </w:p>
        </w:tc>
        <w:tc>
          <w:tcPr>
            <w:tcW w:w="902"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м²</w:t>
            </w:r>
          </w:p>
        </w:tc>
        <w:tc>
          <w:tcPr>
            <w:tcW w:w="1499"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45,5</w:t>
            </w:r>
          </w:p>
        </w:tc>
        <w:tc>
          <w:tcPr>
            <w:tcW w:w="1306"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 </w:t>
            </w:r>
          </w:p>
        </w:tc>
        <w:tc>
          <w:tcPr>
            <w:tcW w:w="971" w:type="dxa"/>
            <w:noWrap/>
            <w:hideMark/>
          </w:tcPr>
          <w:p w:rsidR="00601421" w:rsidRPr="00601421" w:rsidRDefault="00601421">
            <w:pPr>
              <w:rPr>
                <w:rFonts w:ascii="Times New Roman" w:hAnsi="Times New Roman"/>
                <w:sz w:val="24"/>
                <w:szCs w:val="24"/>
              </w:rPr>
            </w:pPr>
            <w:r w:rsidRPr="00601421">
              <w:rPr>
                <w:rFonts w:ascii="Times New Roman" w:hAnsi="Times New Roman"/>
                <w:sz w:val="24"/>
                <w:szCs w:val="24"/>
              </w:rPr>
              <w:t> </w:t>
            </w:r>
          </w:p>
        </w:tc>
      </w:tr>
      <w:tr w:rsidR="00601421" w:rsidRPr="00601421" w:rsidTr="00601421">
        <w:trPr>
          <w:trHeight w:val="255"/>
        </w:trPr>
        <w:tc>
          <w:tcPr>
            <w:tcW w:w="578"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7</w:t>
            </w:r>
          </w:p>
        </w:tc>
        <w:tc>
          <w:tcPr>
            <w:tcW w:w="4775" w:type="dxa"/>
            <w:noWrap/>
            <w:hideMark/>
          </w:tcPr>
          <w:p w:rsidR="00601421" w:rsidRPr="00601421" w:rsidRDefault="00601421">
            <w:pPr>
              <w:rPr>
                <w:rFonts w:ascii="Times New Roman" w:hAnsi="Times New Roman"/>
                <w:sz w:val="24"/>
                <w:szCs w:val="24"/>
              </w:rPr>
            </w:pPr>
            <w:r w:rsidRPr="00601421">
              <w:rPr>
                <w:rFonts w:ascii="Times New Roman" w:hAnsi="Times New Roman"/>
                <w:sz w:val="24"/>
                <w:szCs w:val="24"/>
              </w:rPr>
              <w:t>Топлоизолация+шпакловка по външни стени - цокъл ХPS  8 см</w:t>
            </w:r>
          </w:p>
        </w:tc>
        <w:tc>
          <w:tcPr>
            <w:tcW w:w="902"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м²</w:t>
            </w:r>
          </w:p>
        </w:tc>
        <w:tc>
          <w:tcPr>
            <w:tcW w:w="1499"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130,75</w:t>
            </w:r>
          </w:p>
        </w:tc>
        <w:tc>
          <w:tcPr>
            <w:tcW w:w="1306"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 </w:t>
            </w:r>
          </w:p>
        </w:tc>
        <w:tc>
          <w:tcPr>
            <w:tcW w:w="971" w:type="dxa"/>
            <w:noWrap/>
            <w:hideMark/>
          </w:tcPr>
          <w:p w:rsidR="00601421" w:rsidRPr="00601421" w:rsidRDefault="00601421">
            <w:pPr>
              <w:rPr>
                <w:rFonts w:ascii="Times New Roman" w:hAnsi="Times New Roman"/>
                <w:sz w:val="24"/>
                <w:szCs w:val="24"/>
              </w:rPr>
            </w:pPr>
            <w:r w:rsidRPr="00601421">
              <w:rPr>
                <w:rFonts w:ascii="Times New Roman" w:hAnsi="Times New Roman"/>
                <w:sz w:val="24"/>
                <w:szCs w:val="24"/>
              </w:rPr>
              <w:t> </w:t>
            </w:r>
          </w:p>
        </w:tc>
      </w:tr>
      <w:tr w:rsidR="00601421" w:rsidRPr="00601421" w:rsidTr="00601421">
        <w:trPr>
          <w:trHeight w:val="255"/>
        </w:trPr>
        <w:tc>
          <w:tcPr>
            <w:tcW w:w="578"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8</w:t>
            </w:r>
          </w:p>
        </w:tc>
        <w:tc>
          <w:tcPr>
            <w:tcW w:w="4775" w:type="dxa"/>
            <w:noWrap/>
            <w:hideMark/>
          </w:tcPr>
          <w:p w:rsidR="00601421" w:rsidRPr="00601421" w:rsidRDefault="00601421">
            <w:pPr>
              <w:rPr>
                <w:rFonts w:ascii="Times New Roman" w:hAnsi="Times New Roman"/>
                <w:sz w:val="24"/>
                <w:szCs w:val="24"/>
              </w:rPr>
            </w:pPr>
            <w:r w:rsidRPr="00601421">
              <w:rPr>
                <w:rFonts w:ascii="Times New Roman" w:hAnsi="Times New Roman"/>
                <w:sz w:val="24"/>
                <w:szCs w:val="24"/>
              </w:rPr>
              <w:t>Топлоизолация+шпакловка от ХPS 2см по шпалети,тавани на козирки и первази</w:t>
            </w:r>
          </w:p>
        </w:tc>
        <w:tc>
          <w:tcPr>
            <w:tcW w:w="902"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м²</w:t>
            </w:r>
          </w:p>
        </w:tc>
        <w:tc>
          <w:tcPr>
            <w:tcW w:w="1499"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274,58</w:t>
            </w:r>
          </w:p>
        </w:tc>
        <w:tc>
          <w:tcPr>
            <w:tcW w:w="1306"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 </w:t>
            </w:r>
          </w:p>
        </w:tc>
        <w:tc>
          <w:tcPr>
            <w:tcW w:w="971" w:type="dxa"/>
            <w:noWrap/>
            <w:hideMark/>
          </w:tcPr>
          <w:p w:rsidR="00601421" w:rsidRPr="00601421" w:rsidRDefault="00601421">
            <w:pPr>
              <w:rPr>
                <w:rFonts w:ascii="Times New Roman" w:hAnsi="Times New Roman"/>
                <w:sz w:val="24"/>
                <w:szCs w:val="24"/>
              </w:rPr>
            </w:pPr>
            <w:r w:rsidRPr="00601421">
              <w:rPr>
                <w:rFonts w:ascii="Times New Roman" w:hAnsi="Times New Roman"/>
                <w:sz w:val="24"/>
                <w:szCs w:val="24"/>
              </w:rPr>
              <w:t> </w:t>
            </w:r>
          </w:p>
        </w:tc>
      </w:tr>
      <w:tr w:rsidR="00601421" w:rsidRPr="00601421" w:rsidTr="00601421">
        <w:trPr>
          <w:trHeight w:val="255"/>
        </w:trPr>
        <w:tc>
          <w:tcPr>
            <w:tcW w:w="578"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9</w:t>
            </w:r>
          </w:p>
        </w:tc>
        <w:tc>
          <w:tcPr>
            <w:tcW w:w="4775" w:type="dxa"/>
            <w:noWrap/>
            <w:hideMark/>
          </w:tcPr>
          <w:p w:rsidR="00601421" w:rsidRPr="00601421" w:rsidRDefault="00601421">
            <w:pPr>
              <w:rPr>
                <w:rFonts w:ascii="Times New Roman" w:hAnsi="Times New Roman"/>
                <w:sz w:val="24"/>
                <w:szCs w:val="24"/>
              </w:rPr>
            </w:pPr>
            <w:r w:rsidRPr="00601421">
              <w:rPr>
                <w:rFonts w:ascii="Times New Roman" w:hAnsi="Times New Roman"/>
                <w:sz w:val="24"/>
                <w:szCs w:val="24"/>
              </w:rPr>
              <w:t>Топлоизолация от ХPS  4 см по козирки</w:t>
            </w:r>
          </w:p>
        </w:tc>
        <w:tc>
          <w:tcPr>
            <w:tcW w:w="902"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м²</w:t>
            </w:r>
          </w:p>
        </w:tc>
        <w:tc>
          <w:tcPr>
            <w:tcW w:w="1499"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41</w:t>
            </w:r>
          </w:p>
        </w:tc>
        <w:tc>
          <w:tcPr>
            <w:tcW w:w="1306"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 </w:t>
            </w:r>
          </w:p>
        </w:tc>
        <w:tc>
          <w:tcPr>
            <w:tcW w:w="971" w:type="dxa"/>
            <w:noWrap/>
            <w:hideMark/>
          </w:tcPr>
          <w:p w:rsidR="00601421" w:rsidRPr="00601421" w:rsidRDefault="00601421">
            <w:pPr>
              <w:rPr>
                <w:rFonts w:ascii="Times New Roman" w:hAnsi="Times New Roman"/>
                <w:sz w:val="24"/>
                <w:szCs w:val="24"/>
              </w:rPr>
            </w:pPr>
            <w:r w:rsidRPr="00601421">
              <w:rPr>
                <w:rFonts w:ascii="Times New Roman" w:hAnsi="Times New Roman"/>
                <w:sz w:val="24"/>
                <w:szCs w:val="24"/>
              </w:rPr>
              <w:t> </w:t>
            </w:r>
          </w:p>
        </w:tc>
      </w:tr>
      <w:tr w:rsidR="00601421" w:rsidRPr="00601421" w:rsidTr="00601421">
        <w:trPr>
          <w:trHeight w:val="255"/>
        </w:trPr>
        <w:tc>
          <w:tcPr>
            <w:tcW w:w="578"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10</w:t>
            </w:r>
          </w:p>
        </w:tc>
        <w:tc>
          <w:tcPr>
            <w:tcW w:w="4775" w:type="dxa"/>
            <w:noWrap/>
            <w:hideMark/>
          </w:tcPr>
          <w:p w:rsidR="00601421" w:rsidRPr="00601421" w:rsidRDefault="00601421">
            <w:pPr>
              <w:rPr>
                <w:rFonts w:ascii="Times New Roman" w:hAnsi="Times New Roman"/>
                <w:sz w:val="24"/>
                <w:szCs w:val="24"/>
              </w:rPr>
            </w:pPr>
            <w:r w:rsidRPr="00601421">
              <w:rPr>
                <w:rFonts w:ascii="Times New Roman" w:hAnsi="Times New Roman"/>
                <w:sz w:val="24"/>
                <w:szCs w:val="24"/>
              </w:rPr>
              <w:t>Топлоизолация от каменна вата 50 кг/мсd = 8 см по под на таван покрив</w:t>
            </w:r>
          </w:p>
        </w:tc>
        <w:tc>
          <w:tcPr>
            <w:tcW w:w="902"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м²</w:t>
            </w:r>
          </w:p>
        </w:tc>
        <w:tc>
          <w:tcPr>
            <w:tcW w:w="1499"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216,45</w:t>
            </w:r>
          </w:p>
        </w:tc>
        <w:tc>
          <w:tcPr>
            <w:tcW w:w="1306"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 </w:t>
            </w:r>
          </w:p>
        </w:tc>
        <w:tc>
          <w:tcPr>
            <w:tcW w:w="971" w:type="dxa"/>
            <w:noWrap/>
            <w:hideMark/>
          </w:tcPr>
          <w:p w:rsidR="00601421" w:rsidRPr="00601421" w:rsidRDefault="00601421">
            <w:pPr>
              <w:rPr>
                <w:rFonts w:ascii="Times New Roman" w:hAnsi="Times New Roman"/>
                <w:sz w:val="24"/>
                <w:szCs w:val="24"/>
              </w:rPr>
            </w:pPr>
            <w:r w:rsidRPr="00601421">
              <w:rPr>
                <w:rFonts w:ascii="Times New Roman" w:hAnsi="Times New Roman"/>
                <w:sz w:val="24"/>
                <w:szCs w:val="24"/>
              </w:rPr>
              <w:t> </w:t>
            </w:r>
          </w:p>
        </w:tc>
      </w:tr>
      <w:tr w:rsidR="00601421" w:rsidRPr="00601421" w:rsidTr="00601421">
        <w:trPr>
          <w:trHeight w:val="255"/>
        </w:trPr>
        <w:tc>
          <w:tcPr>
            <w:tcW w:w="578"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11</w:t>
            </w:r>
          </w:p>
        </w:tc>
        <w:tc>
          <w:tcPr>
            <w:tcW w:w="4775" w:type="dxa"/>
            <w:noWrap/>
            <w:hideMark/>
          </w:tcPr>
          <w:p w:rsidR="00601421" w:rsidRPr="00601421" w:rsidRDefault="00601421">
            <w:pPr>
              <w:rPr>
                <w:rFonts w:ascii="Times New Roman" w:hAnsi="Times New Roman"/>
                <w:sz w:val="24"/>
                <w:szCs w:val="24"/>
              </w:rPr>
            </w:pPr>
            <w:r w:rsidRPr="00601421">
              <w:rPr>
                <w:rFonts w:ascii="Times New Roman" w:hAnsi="Times New Roman"/>
                <w:sz w:val="24"/>
                <w:szCs w:val="24"/>
              </w:rPr>
              <w:t>Силикатна мазилка по стени и тавани външна /драскана/</w:t>
            </w:r>
          </w:p>
        </w:tc>
        <w:tc>
          <w:tcPr>
            <w:tcW w:w="902"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м²</w:t>
            </w:r>
          </w:p>
        </w:tc>
        <w:tc>
          <w:tcPr>
            <w:tcW w:w="1499"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630</w:t>
            </w:r>
          </w:p>
        </w:tc>
        <w:tc>
          <w:tcPr>
            <w:tcW w:w="1306"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 </w:t>
            </w:r>
          </w:p>
        </w:tc>
        <w:tc>
          <w:tcPr>
            <w:tcW w:w="971" w:type="dxa"/>
            <w:noWrap/>
            <w:hideMark/>
          </w:tcPr>
          <w:p w:rsidR="00601421" w:rsidRPr="00601421" w:rsidRDefault="00601421">
            <w:pPr>
              <w:rPr>
                <w:rFonts w:ascii="Times New Roman" w:hAnsi="Times New Roman"/>
                <w:sz w:val="24"/>
                <w:szCs w:val="24"/>
              </w:rPr>
            </w:pPr>
            <w:r w:rsidRPr="00601421">
              <w:rPr>
                <w:rFonts w:ascii="Times New Roman" w:hAnsi="Times New Roman"/>
                <w:sz w:val="24"/>
                <w:szCs w:val="24"/>
              </w:rPr>
              <w:t> </w:t>
            </w:r>
          </w:p>
        </w:tc>
      </w:tr>
      <w:tr w:rsidR="00601421" w:rsidRPr="00601421" w:rsidTr="00601421">
        <w:trPr>
          <w:trHeight w:val="255"/>
        </w:trPr>
        <w:tc>
          <w:tcPr>
            <w:tcW w:w="578"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12</w:t>
            </w:r>
          </w:p>
        </w:tc>
        <w:tc>
          <w:tcPr>
            <w:tcW w:w="4775" w:type="dxa"/>
            <w:noWrap/>
            <w:hideMark/>
          </w:tcPr>
          <w:p w:rsidR="00601421" w:rsidRPr="00601421" w:rsidRDefault="00601421">
            <w:pPr>
              <w:rPr>
                <w:rFonts w:ascii="Times New Roman" w:hAnsi="Times New Roman"/>
                <w:sz w:val="24"/>
                <w:szCs w:val="24"/>
              </w:rPr>
            </w:pPr>
            <w:r w:rsidRPr="00601421">
              <w:rPr>
                <w:rFonts w:ascii="Times New Roman" w:hAnsi="Times New Roman"/>
                <w:sz w:val="24"/>
                <w:szCs w:val="24"/>
              </w:rPr>
              <w:t>Хидроизолация от 2 пласта битумни мушами, втори пласт с посипка по козирка</w:t>
            </w:r>
          </w:p>
        </w:tc>
        <w:tc>
          <w:tcPr>
            <w:tcW w:w="902"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м²</w:t>
            </w:r>
          </w:p>
        </w:tc>
        <w:tc>
          <w:tcPr>
            <w:tcW w:w="1499"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16,5</w:t>
            </w:r>
          </w:p>
        </w:tc>
        <w:tc>
          <w:tcPr>
            <w:tcW w:w="1306"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 </w:t>
            </w:r>
          </w:p>
        </w:tc>
        <w:tc>
          <w:tcPr>
            <w:tcW w:w="971" w:type="dxa"/>
            <w:noWrap/>
            <w:hideMark/>
          </w:tcPr>
          <w:p w:rsidR="00601421" w:rsidRPr="00601421" w:rsidRDefault="00601421">
            <w:pPr>
              <w:rPr>
                <w:rFonts w:ascii="Times New Roman" w:hAnsi="Times New Roman"/>
                <w:sz w:val="24"/>
                <w:szCs w:val="24"/>
              </w:rPr>
            </w:pPr>
            <w:r w:rsidRPr="00601421">
              <w:rPr>
                <w:rFonts w:ascii="Times New Roman" w:hAnsi="Times New Roman"/>
                <w:sz w:val="24"/>
                <w:szCs w:val="24"/>
              </w:rPr>
              <w:t> </w:t>
            </w:r>
          </w:p>
        </w:tc>
      </w:tr>
      <w:tr w:rsidR="00601421" w:rsidRPr="00601421" w:rsidTr="00601421">
        <w:trPr>
          <w:trHeight w:val="255"/>
        </w:trPr>
        <w:tc>
          <w:tcPr>
            <w:tcW w:w="578"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13</w:t>
            </w:r>
          </w:p>
        </w:tc>
        <w:tc>
          <w:tcPr>
            <w:tcW w:w="4775" w:type="dxa"/>
            <w:noWrap/>
            <w:hideMark/>
          </w:tcPr>
          <w:p w:rsidR="00601421" w:rsidRPr="00601421" w:rsidRDefault="00601421">
            <w:pPr>
              <w:rPr>
                <w:rFonts w:ascii="Times New Roman" w:hAnsi="Times New Roman"/>
                <w:sz w:val="24"/>
                <w:szCs w:val="24"/>
              </w:rPr>
            </w:pPr>
            <w:r w:rsidRPr="00601421">
              <w:rPr>
                <w:rFonts w:ascii="Times New Roman" w:hAnsi="Times New Roman"/>
                <w:sz w:val="24"/>
                <w:szCs w:val="24"/>
              </w:rPr>
              <w:t>Облицовка с неоформен гнайс по цокъл</w:t>
            </w:r>
          </w:p>
        </w:tc>
        <w:tc>
          <w:tcPr>
            <w:tcW w:w="902"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м²</w:t>
            </w:r>
          </w:p>
        </w:tc>
        <w:tc>
          <w:tcPr>
            <w:tcW w:w="1499"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127</w:t>
            </w:r>
          </w:p>
        </w:tc>
        <w:tc>
          <w:tcPr>
            <w:tcW w:w="1306" w:type="dxa"/>
            <w:noWrap/>
            <w:hideMark/>
          </w:tcPr>
          <w:p w:rsidR="00601421" w:rsidRPr="00601421" w:rsidRDefault="00601421">
            <w:pPr>
              <w:rPr>
                <w:rFonts w:ascii="Times New Roman" w:hAnsi="Times New Roman"/>
                <w:sz w:val="24"/>
                <w:szCs w:val="24"/>
              </w:rPr>
            </w:pPr>
            <w:r w:rsidRPr="00601421">
              <w:rPr>
                <w:rFonts w:ascii="Times New Roman" w:hAnsi="Times New Roman"/>
                <w:sz w:val="24"/>
                <w:szCs w:val="24"/>
              </w:rPr>
              <w:t> </w:t>
            </w:r>
          </w:p>
        </w:tc>
        <w:tc>
          <w:tcPr>
            <w:tcW w:w="971" w:type="dxa"/>
            <w:noWrap/>
            <w:hideMark/>
          </w:tcPr>
          <w:p w:rsidR="00601421" w:rsidRPr="00601421" w:rsidRDefault="00601421">
            <w:pPr>
              <w:rPr>
                <w:rFonts w:ascii="Times New Roman" w:hAnsi="Times New Roman"/>
                <w:sz w:val="24"/>
                <w:szCs w:val="24"/>
              </w:rPr>
            </w:pPr>
            <w:r w:rsidRPr="00601421">
              <w:rPr>
                <w:rFonts w:ascii="Times New Roman" w:hAnsi="Times New Roman"/>
                <w:sz w:val="24"/>
                <w:szCs w:val="24"/>
              </w:rPr>
              <w:t> </w:t>
            </w:r>
          </w:p>
        </w:tc>
      </w:tr>
      <w:tr w:rsidR="00601421" w:rsidRPr="00601421" w:rsidTr="00601421">
        <w:trPr>
          <w:trHeight w:val="255"/>
        </w:trPr>
        <w:tc>
          <w:tcPr>
            <w:tcW w:w="578"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14</w:t>
            </w:r>
          </w:p>
        </w:tc>
        <w:tc>
          <w:tcPr>
            <w:tcW w:w="4775" w:type="dxa"/>
            <w:noWrap/>
            <w:hideMark/>
          </w:tcPr>
          <w:p w:rsidR="00601421" w:rsidRPr="00601421" w:rsidRDefault="00601421">
            <w:pPr>
              <w:rPr>
                <w:rFonts w:ascii="Times New Roman" w:hAnsi="Times New Roman"/>
                <w:sz w:val="24"/>
                <w:szCs w:val="24"/>
              </w:rPr>
            </w:pPr>
            <w:r w:rsidRPr="00601421">
              <w:rPr>
                <w:rFonts w:ascii="Times New Roman" w:hAnsi="Times New Roman"/>
                <w:sz w:val="24"/>
                <w:szCs w:val="24"/>
              </w:rPr>
              <w:t>Хидроизолация от 2 пласта битумни мушами, втори пласт с посипка</w:t>
            </w:r>
          </w:p>
        </w:tc>
        <w:tc>
          <w:tcPr>
            <w:tcW w:w="902"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м²</w:t>
            </w:r>
          </w:p>
        </w:tc>
        <w:tc>
          <w:tcPr>
            <w:tcW w:w="1499"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1280</w:t>
            </w:r>
          </w:p>
        </w:tc>
        <w:tc>
          <w:tcPr>
            <w:tcW w:w="1306"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 </w:t>
            </w:r>
          </w:p>
        </w:tc>
        <w:tc>
          <w:tcPr>
            <w:tcW w:w="971" w:type="dxa"/>
            <w:noWrap/>
            <w:hideMark/>
          </w:tcPr>
          <w:p w:rsidR="00601421" w:rsidRPr="00601421" w:rsidRDefault="00601421">
            <w:pPr>
              <w:rPr>
                <w:rFonts w:ascii="Times New Roman" w:hAnsi="Times New Roman"/>
                <w:sz w:val="24"/>
                <w:szCs w:val="24"/>
              </w:rPr>
            </w:pPr>
            <w:r w:rsidRPr="00601421">
              <w:rPr>
                <w:rFonts w:ascii="Times New Roman" w:hAnsi="Times New Roman"/>
                <w:sz w:val="24"/>
                <w:szCs w:val="24"/>
              </w:rPr>
              <w:t> </w:t>
            </w:r>
          </w:p>
        </w:tc>
      </w:tr>
      <w:tr w:rsidR="00601421" w:rsidRPr="00601421" w:rsidTr="00601421">
        <w:trPr>
          <w:trHeight w:val="255"/>
        </w:trPr>
        <w:tc>
          <w:tcPr>
            <w:tcW w:w="578"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15</w:t>
            </w:r>
          </w:p>
        </w:tc>
        <w:tc>
          <w:tcPr>
            <w:tcW w:w="4775" w:type="dxa"/>
            <w:noWrap/>
            <w:hideMark/>
          </w:tcPr>
          <w:p w:rsidR="00601421" w:rsidRPr="00601421" w:rsidRDefault="00601421">
            <w:pPr>
              <w:rPr>
                <w:rFonts w:ascii="Times New Roman" w:hAnsi="Times New Roman"/>
                <w:sz w:val="24"/>
                <w:szCs w:val="24"/>
              </w:rPr>
            </w:pPr>
            <w:r w:rsidRPr="00601421">
              <w:rPr>
                <w:rFonts w:ascii="Times New Roman" w:hAnsi="Times New Roman"/>
                <w:sz w:val="24"/>
                <w:szCs w:val="24"/>
              </w:rPr>
              <w:t xml:space="preserve">Улуци </w:t>
            </w:r>
            <w:r w:rsidRPr="00601421">
              <w:rPr>
                <w:rFonts w:ascii="Times New Roman" w:hAnsi="Times New Roman"/>
                <w:i/>
                <w:iCs/>
                <w:sz w:val="24"/>
                <w:szCs w:val="24"/>
              </w:rPr>
              <w:t>/поцинковани-доставка и монтаж/</w:t>
            </w:r>
          </w:p>
        </w:tc>
        <w:tc>
          <w:tcPr>
            <w:tcW w:w="902"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м1</w:t>
            </w:r>
          </w:p>
        </w:tc>
        <w:tc>
          <w:tcPr>
            <w:tcW w:w="1499"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134</w:t>
            </w:r>
          </w:p>
        </w:tc>
        <w:tc>
          <w:tcPr>
            <w:tcW w:w="1306"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 </w:t>
            </w:r>
          </w:p>
        </w:tc>
        <w:tc>
          <w:tcPr>
            <w:tcW w:w="971" w:type="dxa"/>
            <w:noWrap/>
            <w:hideMark/>
          </w:tcPr>
          <w:p w:rsidR="00601421" w:rsidRPr="00601421" w:rsidRDefault="00601421">
            <w:pPr>
              <w:rPr>
                <w:rFonts w:ascii="Times New Roman" w:hAnsi="Times New Roman"/>
                <w:sz w:val="24"/>
                <w:szCs w:val="24"/>
              </w:rPr>
            </w:pPr>
            <w:r w:rsidRPr="00601421">
              <w:rPr>
                <w:rFonts w:ascii="Times New Roman" w:hAnsi="Times New Roman"/>
                <w:sz w:val="24"/>
                <w:szCs w:val="24"/>
              </w:rPr>
              <w:t> </w:t>
            </w:r>
          </w:p>
        </w:tc>
      </w:tr>
      <w:tr w:rsidR="00601421" w:rsidRPr="00601421" w:rsidTr="00601421">
        <w:trPr>
          <w:trHeight w:val="255"/>
        </w:trPr>
        <w:tc>
          <w:tcPr>
            <w:tcW w:w="578"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16</w:t>
            </w:r>
          </w:p>
        </w:tc>
        <w:tc>
          <w:tcPr>
            <w:tcW w:w="4775" w:type="dxa"/>
            <w:noWrap/>
            <w:hideMark/>
          </w:tcPr>
          <w:p w:rsidR="00601421" w:rsidRPr="00601421" w:rsidRDefault="00601421">
            <w:pPr>
              <w:rPr>
                <w:rFonts w:ascii="Times New Roman" w:hAnsi="Times New Roman"/>
                <w:sz w:val="24"/>
                <w:szCs w:val="24"/>
              </w:rPr>
            </w:pPr>
            <w:r w:rsidRPr="00601421">
              <w:rPr>
                <w:rFonts w:ascii="Times New Roman" w:hAnsi="Times New Roman"/>
                <w:sz w:val="24"/>
                <w:szCs w:val="24"/>
              </w:rPr>
              <w:t>Доставка и монтаж на водосточни тръби</w:t>
            </w:r>
          </w:p>
        </w:tc>
        <w:tc>
          <w:tcPr>
            <w:tcW w:w="902"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м1</w:t>
            </w:r>
          </w:p>
        </w:tc>
        <w:tc>
          <w:tcPr>
            <w:tcW w:w="1499"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106</w:t>
            </w:r>
          </w:p>
        </w:tc>
        <w:tc>
          <w:tcPr>
            <w:tcW w:w="1306"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 </w:t>
            </w:r>
          </w:p>
        </w:tc>
        <w:tc>
          <w:tcPr>
            <w:tcW w:w="971" w:type="dxa"/>
            <w:noWrap/>
            <w:hideMark/>
          </w:tcPr>
          <w:p w:rsidR="00601421" w:rsidRPr="00601421" w:rsidRDefault="00601421">
            <w:pPr>
              <w:rPr>
                <w:rFonts w:ascii="Times New Roman" w:hAnsi="Times New Roman"/>
                <w:sz w:val="24"/>
                <w:szCs w:val="24"/>
              </w:rPr>
            </w:pPr>
            <w:r w:rsidRPr="00601421">
              <w:rPr>
                <w:rFonts w:ascii="Times New Roman" w:hAnsi="Times New Roman"/>
                <w:sz w:val="24"/>
                <w:szCs w:val="24"/>
              </w:rPr>
              <w:t> </w:t>
            </w:r>
          </w:p>
        </w:tc>
      </w:tr>
      <w:tr w:rsidR="00601421" w:rsidRPr="00601421" w:rsidTr="00601421">
        <w:trPr>
          <w:trHeight w:val="255"/>
        </w:trPr>
        <w:tc>
          <w:tcPr>
            <w:tcW w:w="578"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17</w:t>
            </w:r>
          </w:p>
        </w:tc>
        <w:tc>
          <w:tcPr>
            <w:tcW w:w="4775" w:type="dxa"/>
            <w:noWrap/>
            <w:hideMark/>
          </w:tcPr>
          <w:p w:rsidR="00601421" w:rsidRPr="00601421" w:rsidRDefault="00601421">
            <w:pPr>
              <w:rPr>
                <w:rFonts w:ascii="Times New Roman" w:hAnsi="Times New Roman"/>
                <w:sz w:val="24"/>
                <w:szCs w:val="24"/>
              </w:rPr>
            </w:pPr>
            <w:r w:rsidRPr="00601421">
              <w:rPr>
                <w:rFonts w:ascii="Times New Roman" w:hAnsi="Times New Roman"/>
                <w:sz w:val="24"/>
                <w:szCs w:val="24"/>
              </w:rPr>
              <w:t>Доставка и монтаж на казанчета за водосточни тръби</w:t>
            </w:r>
          </w:p>
        </w:tc>
        <w:tc>
          <w:tcPr>
            <w:tcW w:w="902"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бр</w:t>
            </w:r>
          </w:p>
        </w:tc>
        <w:tc>
          <w:tcPr>
            <w:tcW w:w="1499"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13</w:t>
            </w:r>
          </w:p>
        </w:tc>
        <w:tc>
          <w:tcPr>
            <w:tcW w:w="1306"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 </w:t>
            </w:r>
          </w:p>
        </w:tc>
        <w:tc>
          <w:tcPr>
            <w:tcW w:w="971" w:type="dxa"/>
            <w:noWrap/>
            <w:hideMark/>
          </w:tcPr>
          <w:p w:rsidR="00601421" w:rsidRPr="00601421" w:rsidRDefault="00601421">
            <w:pPr>
              <w:rPr>
                <w:rFonts w:ascii="Times New Roman" w:hAnsi="Times New Roman"/>
                <w:sz w:val="24"/>
                <w:szCs w:val="24"/>
              </w:rPr>
            </w:pPr>
            <w:r w:rsidRPr="00601421">
              <w:rPr>
                <w:rFonts w:ascii="Times New Roman" w:hAnsi="Times New Roman"/>
                <w:sz w:val="24"/>
                <w:szCs w:val="24"/>
              </w:rPr>
              <w:t> </w:t>
            </w:r>
          </w:p>
        </w:tc>
      </w:tr>
      <w:tr w:rsidR="00601421" w:rsidRPr="00601421" w:rsidTr="00601421">
        <w:trPr>
          <w:trHeight w:val="255"/>
        </w:trPr>
        <w:tc>
          <w:tcPr>
            <w:tcW w:w="578"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18</w:t>
            </w:r>
          </w:p>
        </w:tc>
        <w:tc>
          <w:tcPr>
            <w:tcW w:w="4775" w:type="dxa"/>
            <w:noWrap/>
            <w:hideMark/>
          </w:tcPr>
          <w:p w:rsidR="00601421" w:rsidRPr="00601421" w:rsidRDefault="00601421">
            <w:pPr>
              <w:rPr>
                <w:rFonts w:ascii="Times New Roman" w:hAnsi="Times New Roman"/>
                <w:sz w:val="24"/>
                <w:szCs w:val="24"/>
              </w:rPr>
            </w:pPr>
            <w:r w:rsidRPr="00601421">
              <w:rPr>
                <w:rFonts w:ascii="Times New Roman" w:hAnsi="Times New Roman"/>
                <w:sz w:val="24"/>
                <w:szCs w:val="24"/>
              </w:rPr>
              <w:t xml:space="preserve">Обшивка на бордове и под олучни первази и при смяна на нивата  с ламарина </w:t>
            </w:r>
          </w:p>
        </w:tc>
        <w:tc>
          <w:tcPr>
            <w:tcW w:w="902"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м²</w:t>
            </w:r>
          </w:p>
        </w:tc>
        <w:tc>
          <w:tcPr>
            <w:tcW w:w="1499"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298</w:t>
            </w:r>
          </w:p>
        </w:tc>
        <w:tc>
          <w:tcPr>
            <w:tcW w:w="1306"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 </w:t>
            </w:r>
          </w:p>
        </w:tc>
        <w:tc>
          <w:tcPr>
            <w:tcW w:w="971" w:type="dxa"/>
            <w:noWrap/>
            <w:hideMark/>
          </w:tcPr>
          <w:p w:rsidR="00601421" w:rsidRPr="00601421" w:rsidRDefault="00601421">
            <w:pPr>
              <w:rPr>
                <w:rFonts w:ascii="Times New Roman" w:hAnsi="Times New Roman"/>
                <w:sz w:val="24"/>
                <w:szCs w:val="24"/>
              </w:rPr>
            </w:pPr>
            <w:r w:rsidRPr="00601421">
              <w:rPr>
                <w:rFonts w:ascii="Times New Roman" w:hAnsi="Times New Roman"/>
                <w:sz w:val="24"/>
                <w:szCs w:val="24"/>
              </w:rPr>
              <w:t> </w:t>
            </w:r>
          </w:p>
        </w:tc>
      </w:tr>
      <w:tr w:rsidR="00601421" w:rsidRPr="00601421" w:rsidTr="00601421">
        <w:trPr>
          <w:trHeight w:val="255"/>
        </w:trPr>
        <w:tc>
          <w:tcPr>
            <w:tcW w:w="578"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19</w:t>
            </w:r>
          </w:p>
        </w:tc>
        <w:tc>
          <w:tcPr>
            <w:tcW w:w="4775" w:type="dxa"/>
            <w:noWrap/>
            <w:hideMark/>
          </w:tcPr>
          <w:p w:rsidR="00601421" w:rsidRPr="00601421" w:rsidRDefault="00601421">
            <w:pPr>
              <w:rPr>
                <w:rFonts w:ascii="Times New Roman" w:hAnsi="Times New Roman"/>
                <w:sz w:val="24"/>
                <w:szCs w:val="24"/>
              </w:rPr>
            </w:pPr>
            <w:r w:rsidRPr="00601421">
              <w:rPr>
                <w:rFonts w:ascii="Times New Roman" w:hAnsi="Times New Roman"/>
                <w:sz w:val="24"/>
                <w:szCs w:val="24"/>
              </w:rPr>
              <w:t xml:space="preserve">Връзка на нови водосточни тръби със съществуващ отводнителен канал </w:t>
            </w:r>
          </w:p>
        </w:tc>
        <w:tc>
          <w:tcPr>
            <w:tcW w:w="902"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бр</w:t>
            </w:r>
          </w:p>
        </w:tc>
        <w:tc>
          <w:tcPr>
            <w:tcW w:w="1499"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13</w:t>
            </w:r>
          </w:p>
        </w:tc>
        <w:tc>
          <w:tcPr>
            <w:tcW w:w="1306"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 </w:t>
            </w:r>
          </w:p>
        </w:tc>
        <w:tc>
          <w:tcPr>
            <w:tcW w:w="971" w:type="dxa"/>
            <w:noWrap/>
            <w:hideMark/>
          </w:tcPr>
          <w:p w:rsidR="00601421" w:rsidRPr="00601421" w:rsidRDefault="00601421">
            <w:pPr>
              <w:rPr>
                <w:rFonts w:ascii="Times New Roman" w:hAnsi="Times New Roman"/>
                <w:sz w:val="24"/>
                <w:szCs w:val="24"/>
              </w:rPr>
            </w:pPr>
            <w:r w:rsidRPr="00601421">
              <w:rPr>
                <w:rFonts w:ascii="Times New Roman" w:hAnsi="Times New Roman"/>
                <w:sz w:val="24"/>
                <w:szCs w:val="24"/>
              </w:rPr>
              <w:t> </w:t>
            </w:r>
          </w:p>
        </w:tc>
      </w:tr>
      <w:tr w:rsidR="00601421" w:rsidRPr="00601421" w:rsidTr="00601421">
        <w:trPr>
          <w:trHeight w:val="255"/>
        </w:trPr>
        <w:tc>
          <w:tcPr>
            <w:tcW w:w="578"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20</w:t>
            </w:r>
          </w:p>
        </w:tc>
        <w:tc>
          <w:tcPr>
            <w:tcW w:w="4775" w:type="dxa"/>
            <w:noWrap/>
            <w:hideMark/>
          </w:tcPr>
          <w:p w:rsidR="00601421" w:rsidRPr="00601421" w:rsidRDefault="00601421">
            <w:pPr>
              <w:rPr>
                <w:rFonts w:ascii="Times New Roman" w:hAnsi="Times New Roman"/>
                <w:sz w:val="24"/>
                <w:szCs w:val="24"/>
              </w:rPr>
            </w:pPr>
            <w:r w:rsidRPr="00601421">
              <w:rPr>
                <w:rFonts w:ascii="Times New Roman" w:hAnsi="Times New Roman"/>
                <w:sz w:val="24"/>
                <w:szCs w:val="24"/>
              </w:rPr>
              <w:t>Димоотводен люк за сцена</w:t>
            </w:r>
          </w:p>
        </w:tc>
        <w:tc>
          <w:tcPr>
            <w:tcW w:w="902"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бр</w:t>
            </w:r>
          </w:p>
        </w:tc>
        <w:tc>
          <w:tcPr>
            <w:tcW w:w="1499"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1</w:t>
            </w:r>
          </w:p>
        </w:tc>
        <w:tc>
          <w:tcPr>
            <w:tcW w:w="1306"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 </w:t>
            </w:r>
          </w:p>
        </w:tc>
        <w:tc>
          <w:tcPr>
            <w:tcW w:w="971" w:type="dxa"/>
            <w:noWrap/>
            <w:hideMark/>
          </w:tcPr>
          <w:p w:rsidR="00601421" w:rsidRPr="00601421" w:rsidRDefault="00601421">
            <w:pPr>
              <w:rPr>
                <w:rFonts w:ascii="Times New Roman" w:hAnsi="Times New Roman"/>
                <w:sz w:val="24"/>
                <w:szCs w:val="24"/>
              </w:rPr>
            </w:pPr>
            <w:r w:rsidRPr="00601421">
              <w:rPr>
                <w:rFonts w:ascii="Times New Roman" w:hAnsi="Times New Roman"/>
                <w:sz w:val="24"/>
                <w:szCs w:val="24"/>
              </w:rPr>
              <w:t> </w:t>
            </w:r>
          </w:p>
        </w:tc>
      </w:tr>
      <w:tr w:rsidR="00601421" w:rsidRPr="00601421" w:rsidTr="00601421">
        <w:trPr>
          <w:trHeight w:val="255"/>
        </w:trPr>
        <w:tc>
          <w:tcPr>
            <w:tcW w:w="578"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21</w:t>
            </w:r>
          </w:p>
        </w:tc>
        <w:tc>
          <w:tcPr>
            <w:tcW w:w="4775" w:type="dxa"/>
            <w:noWrap/>
            <w:hideMark/>
          </w:tcPr>
          <w:p w:rsidR="00601421" w:rsidRPr="00601421" w:rsidRDefault="00601421">
            <w:pPr>
              <w:rPr>
                <w:rFonts w:ascii="Times New Roman" w:hAnsi="Times New Roman"/>
                <w:sz w:val="24"/>
                <w:szCs w:val="24"/>
              </w:rPr>
            </w:pPr>
            <w:r w:rsidRPr="00601421">
              <w:rPr>
                <w:rFonts w:ascii="Times New Roman" w:hAnsi="Times New Roman"/>
                <w:sz w:val="24"/>
                <w:szCs w:val="24"/>
              </w:rPr>
              <w:t xml:space="preserve">Подпрозоречни первази от алуминиева ламарина 45 см. отвън </w:t>
            </w:r>
          </w:p>
        </w:tc>
        <w:tc>
          <w:tcPr>
            <w:tcW w:w="902"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м²</w:t>
            </w:r>
          </w:p>
        </w:tc>
        <w:tc>
          <w:tcPr>
            <w:tcW w:w="1499"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115</w:t>
            </w:r>
          </w:p>
        </w:tc>
        <w:tc>
          <w:tcPr>
            <w:tcW w:w="1306"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 </w:t>
            </w:r>
          </w:p>
        </w:tc>
        <w:tc>
          <w:tcPr>
            <w:tcW w:w="971" w:type="dxa"/>
            <w:noWrap/>
            <w:hideMark/>
          </w:tcPr>
          <w:p w:rsidR="00601421" w:rsidRPr="00601421" w:rsidRDefault="00601421">
            <w:pPr>
              <w:rPr>
                <w:rFonts w:ascii="Times New Roman" w:hAnsi="Times New Roman"/>
                <w:sz w:val="24"/>
                <w:szCs w:val="24"/>
              </w:rPr>
            </w:pPr>
            <w:r w:rsidRPr="00601421">
              <w:rPr>
                <w:rFonts w:ascii="Times New Roman" w:hAnsi="Times New Roman"/>
                <w:sz w:val="24"/>
                <w:szCs w:val="24"/>
              </w:rPr>
              <w:t> </w:t>
            </w:r>
          </w:p>
        </w:tc>
      </w:tr>
      <w:tr w:rsidR="00601421" w:rsidRPr="00601421" w:rsidTr="00601421">
        <w:trPr>
          <w:trHeight w:val="255"/>
        </w:trPr>
        <w:tc>
          <w:tcPr>
            <w:tcW w:w="578"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lastRenderedPageBreak/>
              <w:t>22</w:t>
            </w:r>
          </w:p>
        </w:tc>
        <w:tc>
          <w:tcPr>
            <w:tcW w:w="4775" w:type="dxa"/>
            <w:noWrap/>
            <w:hideMark/>
          </w:tcPr>
          <w:p w:rsidR="00601421" w:rsidRPr="00601421" w:rsidRDefault="00601421">
            <w:pPr>
              <w:rPr>
                <w:rFonts w:ascii="Times New Roman" w:hAnsi="Times New Roman"/>
                <w:sz w:val="24"/>
                <w:szCs w:val="24"/>
              </w:rPr>
            </w:pPr>
            <w:r w:rsidRPr="00601421">
              <w:rPr>
                <w:rFonts w:ascii="Times New Roman" w:hAnsi="Times New Roman"/>
                <w:sz w:val="24"/>
                <w:szCs w:val="24"/>
              </w:rPr>
              <w:t>Зидария с газобетонни блокчета 600/250/250</w:t>
            </w:r>
          </w:p>
        </w:tc>
        <w:tc>
          <w:tcPr>
            <w:tcW w:w="902"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м3</w:t>
            </w:r>
          </w:p>
        </w:tc>
        <w:tc>
          <w:tcPr>
            <w:tcW w:w="1499"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1,19</w:t>
            </w:r>
          </w:p>
        </w:tc>
        <w:tc>
          <w:tcPr>
            <w:tcW w:w="1306"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 </w:t>
            </w:r>
          </w:p>
        </w:tc>
        <w:tc>
          <w:tcPr>
            <w:tcW w:w="971" w:type="dxa"/>
            <w:noWrap/>
            <w:hideMark/>
          </w:tcPr>
          <w:p w:rsidR="00601421" w:rsidRPr="00601421" w:rsidRDefault="00601421">
            <w:pPr>
              <w:rPr>
                <w:rFonts w:ascii="Times New Roman" w:hAnsi="Times New Roman"/>
                <w:sz w:val="24"/>
                <w:szCs w:val="24"/>
              </w:rPr>
            </w:pPr>
            <w:r w:rsidRPr="00601421">
              <w:rPr>
                <w:rFonts w:ascii="Times New Roman" w:hAnsi="Times New Roman"/>
                <w:sz w:val="24"/>
                <w:szCs w:val="24"/>
              </w:rPr>
              <w:t> </w:t>
            </w:r>
          </w:p>
        </w:tc>
      </w:tr>
      <w:tr w:rsidR="00601421" w:rsidRPr="00601421" w:rsidTr="00601421">
        <w:trPr>
          <w:trHeight w:val="255"/>
        </w:trPr>
        <w:tc>
          <w:tcPr>
            <w:tcW w:w="578"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23</w:t>
            </w:r>
          </w:p>
        </w:tc>
        <w:tc>
          <w:tcPr>
            <w:tcW w:w="4775" w:type="dxa"/>
            <w:noWrap/>
            <w:hideMark/>
          </w:tcPr>
          <w:p w:rsidR="00601421" w:rsidRPr="00601421" w:rsidRDefault="00601421">
            <w:pPr>
              <w:rPr>
                <w:rFonts w:ascii="Times New Roman" w:hAnsi="Times New Roman"/>
                <w:sz w:val="24"/>
                <w:szCs w:val="24"/>
              </w:rPr>
            </w:pPr>
            <w:r w:rsidRPr="00601421">
              <w:rPr>
                <w:rFonts w:ascii="Times New Roman" w:hAnsi="Times New Roman"/>
                <w:sz w:val="24"/>
                <w:szCs w:val="24"/>
              </w:rPr>
              <w:t>Външна гладка вароциментова мазилка по стени</w:t>
            </w:r>
          </w:p>
        </w:tc>
        <w:tc>
          <w:tcPr>
            <w:tcW w:w="902"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м²</w:t>
            </w:r>
          </w:p>
        </w:tc>
        <w:tc>
          <w:tcPr>
            <w:tcW w:w="1499"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3,25</w:t>
            </w:r>
          </w:p>
        </w:tc>
        <w:tc>
          <w:tcPr>
            <w:tcW w:w="1306"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 </w:t>
            </w:r>
          </w:p>
        </w:tc>
        <w:tc>
          <w:tcPr>
            <w:tcW w:w="971" w:type="dxa"/>
            <w:noWrap/>
            <w:hideMark/>
          </w:tcPr>
          <w:p w:rsidR="00601421" w:rsidRPr="00601421" w:rsidRDefault="00601421">
            <w:pPr>
              <w:rPr>
                <w:rFonts w:ascii="Times New Roman" w:hAnsi="Times New Roman"/>
                <w:sz w:val="24"/>
                <w:szCs w:val="24"/>
              </w:rPr>
            </w:pPr>
            <w:r w:rsidRPr="00601421">
              <w:rPr>
                <w:rFonts w:ascii="Times New Roman" w:hAnsi="Times New Roman"/>
                <w:sz w:val="24"/>
                <w:szCs w:val="24"/>
              </w:rPr>
              <w:t> </w:t>
            </w:r>
          </w:p>
        </w:tc>
      </w:tr>
      <w:tr w:rsidR="00601421" w:rsidRPr="00601421" w:rsidTr="00601421">
        <w:trPr>
          <w:trHeight w:val="255"/>
        </w:trPr>
        <w:tc>
          <w:tcPr>
            <w:tcW w:w="578"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24</w:t>
            </w:r>
          </w:p>
        </w:tc>
        <w:tc>
          <w:tcPr>
            <w:tcW w:w="4775" w:type="dxa"/>
            <w:noWrap/>
            <w:hideMark/>
          </w:tcPr>
          <w:p w:rsidR="00601421" w:rsidRPr="00601421" w:rsidRDefault="00601421">
            <w:pPr>
              <w:rPr>
                <w:rFonts w:ascii="Times New Roman" w:hAnsi="Times New Roman"/>
                <w:sz w:val="24"/>
                <w:szCs w:val="24"/>
              </w:rPr>
            </w:pPr>
            <w:r w:rsidRPr="00601421">
              <w:rPr>
                <w:rFonts w:ascii="Times New Roman" w:hAnsi="Times New Roman"/>
                <w:sz w:val="24"/>
                <w:szCs w:val="24"/>
              </w:rPr>
              <w:t>Вътрешна гладка вароциментова мазилка по стени</w:t>
            </w:r>
          </w:p>
        </w:tc>
        <w:tc>
          <w:tcPr>
            <w:tcW w:w="902"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м²</w:t>
            </w:r>
          </w:p>
        </w:tc>
        <w:tc>
          <w:tcPr>
            <w:tcW w:w="1499"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3,25</w:t>
            </w:r>
          </w:p>
        </w:tc>
        <w:tc>
          <w:tcPr>
            <w:tcW w:w="1306"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 </w:t>
            </w:r>
          </w:p>
        </w:tc>
        <w:tc>
          <w:tcPr>
            <w:tcW w:w="971" w:type="dxa"/>
            <w:noWrap/>
            <w:hideMark/>
          </w:tcPr>
          <w:p w:rsidR="00601421" w:rsidRPr="00601421" w:rsidRDefault="00601421">
            <w:pPr>
              <w:rPr>
                <w:rFonts w:ascii="Times New Roman" w:hAnsi="Times New Roman"/>
                <w:sz w:val="24"/>
                <w:szCs w:val="24"/>
              </w:rPr>
            </w:pPr>
            <w:r w:rsidRPr="00601421">
              <w:rPr>
                <w:rFonts w:ascii="Times New Roman" w:hAnsi="Times New Roman"/>
                <w:sz w:val="24"/>
                <w:szCs w:val="24"/>
              </w:rPr>
              <w:t> </w:t>
            </w:r>
          </w:p>
        </w:tc>
      </w:tr>
      <w:tr w:rsidR="00601421" w:rsidRPr="00601421" w:rsidTr="00601421">
        <w:trPr>
          <w:trHeight w:val="255"/>
        </w:trPr>
        <w:tc>
          <w:tcPr>
            <w:tcW w:w="578"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25</w:t>
            </w:r>
          </w:p>
        </w:tc>
        <w:tc>
          <w:tcPr>
            <w:tcW w:w="4775" w:type="dxa"/>
            <w:noWrap/>
            <w:hideMark/>
          </w:tcPr>
          <w:p w:rsidR="00601421" w:rsidRPr="00601421" w:rsidRDefault="00601421">
            <w:pPr>
              <w:rPr>
                <w:rFonts w:ascii="Times New Roman" w:hAnsi="Times New Roman"/>
                <w:sz w:val="24"/>
                <w:szCs w:val="24"/>
              </w:rPr>
            </w:pPr>
            <w:r w:rsidRPr="00601421">
              <w:rPr>
                <w:rFonts w:ascii="Times New Roman" w:hAnsi="Times New Roman"/>
                <w:sz w:val="24"/>
                <w:szCs w:val="24"/>
              </w:rPr>
              <w:t xml:space="preserve">Разковаване на стар паркет </w:t>
            </w:r>
          </w:p>
        </w:tc>
        <w:tc>
          <w:tcPr>
            <w:tcW w:w="902"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м²</w:t>
            </w:r>
          </w:p>
        </w:tc>
        <w:tc>
          <w:tcPr>
            <w:tcW w:w="1499"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96,52</w:t>
            </w:r>
          </w:p>
        </w:tc>
        <w:tc>
          <w:tcPr>
            <w:tcW w:w="1306"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 </w:t>
            </w:r>
          </w:p>
        </w:tc>
        <w:tc>
          <w:tcPr>
            <w:tcW w:w="971" w:type="dxa"/>
            <w:noWrap/>
            <w:hideMark/>
          </w:tcPr>
          <w:p w:rsidR="00601421" w:rsidRPr="00601421" w:rsidRDefault="00601421">
            <w:pPr>
              <w:rPr>
                <w:rFonts w:ascii="Times New Roman" w:hAnsi="Times New Roman"/>
                <w:sz w:val="24"/>
                <w:szCs w:val="24"/>
              </w:rPr>
            </w:pPr>
            <w:r w:rsidRPr="00601421">
              <w:rPr>
                <w:rFonts w:ascii="Times New Roman" w:hAnsi="Times New Roman"/>
                <w:sz w:val="24"/>
                <w:szCs w:val="24"/>
              </w:rPr>
              <w:t> </w:t>
            </w:r>
          </w:p>
        </w:tc>
      </w:tr>
      <w:tr w:rsidR="00601421" w:rsidRPr="00601421" w:rsidTr="00601421">
        <w:trPr>
          <w:trHeight w:val="315"/>
        </w:trPr>
        <w:tc>
          <w:tcPr>
            <w:tcW w:w="578"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26</w:t>
            </w:r>
          </w:p>
        </w:tc>
        <w:tc>
          <w:tcPr>
            <w:tcW w:w="4775" w:type="dxa"/>
            <w:noWrap/>
            <w:hideMark/>
          </w:tcPr>
          <w:p w:rsidR="00601421" w:rsidRPr="00601421" w:rsidRDefault="00601421">
            <w:pPr>
              <w:rPr>
                <w:rFonts w:ascii="Times New Roman" w:hAnsi="Times New Roman"/>
                <w:sz w:val="24"/>
                <w:szCs w:val="24"/>
              </w:rPr>
            </w:pPr>
            <w:r w:rsidRPr="00601421">
              <w:rPr>
                <w:rFonts w:ascii="Times New Roman" w:hAnsi="Times New Roman"/>
                <w:sz w:val="24"/>
                <w:szCs w:val="24"/>
              </w:rPr>
              <w:t>Изравнителна циментова замазка</w:t>
            </w:r>
          </w:p>
        </w:tc>
        <w:tc>
          <w:tcPr>
            <w:tcW w:w="902"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м²</w:t>
            </w:r>
          </w:p>
        </w:tc>
        <w:tc>
          <w:tcPr>
            <w:tcW w:w="1499"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122,27</w:t>
            </w:r>
          </w:p>
        </w:tc>
        <w:tc>
          <w:tcPr>
            <w:tcW w:w="1306"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 </w:t>
            </w:r>
          </w:p>
        </w:tc>
        <w:tc>
          <w:tcPr>
            <w:tcW w:w="971" w:type="dxa"/>
            <w:noWrap/>
            <w:hideMark/>
          </w:tcPr>
          <w:p w:rsidR="00601421" w:rsidRPr="00601421" w:rsidRDefault="00601421">
            <w:pPr>
              <w:rPr>
                <w:rFonts w:ascii="Times New Roman" w:hAnsi="Times New Roman"/>
                <w:sz w:val="24"/>
                <w:szCs w:val="24"/>
              </w:rPr>
            </w:pPr>
            <w:r w:rsidRPr="00601421">
              <w:rPr>
                <w:rFonts w:ascii="Times New Roman" w:hAnsi="Times New Roman"/>
                <w:sz w:val="24"/>
                <w:szCs w:val="24"/>
              </w:rPr>
              <w:t> </w:t>
            </w:r>
          </w:p>
        </w:tc>
      </w:tr>
      <w:tr w:rsidR="00601421" w:rsidRPr="00601421" w:rsidTr="00601421">
        <w:trPr>
          <w:trHeight w:val="255"/>
        </w:trPr>
        <w:tc>
          <w:tcPr>
            <w:tcW w:w="578"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27</w:t>
            </w:r>
          </w:p>
        </w:tc>
        <w:tc>
          <w:tcPr>
            <w:tcW w:w="4775" w:type="dxa"/>
            <w:noWrap/>
            <w:hideMark/>
          </w:tcPr>
          <w:p w:rsidR="00601421" w:rsidRPr="00601421" w:rsidRDefault="00601421">
            <w:pPr>
              <w:rPr>
                <w:rFonts w:ascii="Times New Roman" w:hAnsi="Times New Roman"/>
                <w:sz w:val="24"/>
                <w:szCs w:val="24"/>
              </w:rPr>
            </w:pPr>
            <w:r w:rsidRPr="00601421">
              <w:rPr>
                <w:rFonts w:ascii="Times New Roman" w:hAnsi="Times New Roman"/>
                <w:sz w:val="24"/>
                <w:szCs w:val="24"/>
              </w:rPr>
              <w:t>Настилка от керамични подови плочки на лепило</w:t>
            </w:r>
          </w:p>
        </w:tc>
        <w:tc>
          <w:tcPr>
            <w:tcW w:w="902"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м²</w:t>
            </w:r>
          </w:p>
        </w:tc>
        <w:tc>
          <w:tcPr>
            <w:tcW w:w="1499"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98,52</w:t>
            </w:r>
          </w:p>
        </w:tc>
        <w:tc>
          <w:tcPr>
            <w:tcW w:w="1306"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 </w:t>
            </w:r>
          </w:p>
        </w:tc>
        <w:tc>
          <w:tcPr>
            <w:tcW w:w="971" w:type="dxa"/>
            <w:noWrap/>
            <w:hideMark/>
          </w:tcPr>
          <w:p w:rsidR="00601421" w:rsidRPr="00601421" w:rsidRDefault="00601421">
            <w:pPr>
              <w:rPr>
                <w:rFonts w:ascii="Times New Roman" w:hAnsi="Times New Roman"/>
                <w:sz w:val="24"/>
                <w:szCs w:val="24"/>
              </w:rPr>
            </w:pPr>
            <w:r w:rsidRPr="00601421">
              <w:rPr>
                <w:rFonts w:ascii="Times New Roman" w:hAnsi="Times New Roman"/>
                <w:sz w:val="24"/>
                <w:szCs w:val="24"/>
              </w:rPr>
              <w:t> </w:t>
            </w:r>
          </w:p>
        </w:tc>
      </w:tr>
      <w:tr w:rsidR="00601421" w:rsidRPr="00601421" w:rsidTr="00601421">
        <w:trPr>
          <w:trHeight w:val="510"/>
        </w:trPr>
        <w:tc>
          <w:tcPr>
            <w:tcW w:w="578"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28</w:t>
            </w:r>
          </w:p>
        </w:tc>
        <w:tc>
          <w:tcPr>
            <w:tcW w:w="4775" w:type="dxa"/>
            <w:hideMark/>
          </w:tcPr>
          <w:p w:rsidR="00601421" w:rsidRPr="00601421" w:rsidRDefault="00601421">
            <w:pPr>
              <w:rPr>
                <w:rFonts w:ascii="Times New Roman" w:hAnsi="Times New Roman"/>
                <w:sz w:val="24"/>
                <w:szCs w:val="24"/>
              </w:rPr>
            </w:pPr>
            <w:r w:rsidRPr="00601421">
              <w:rPr>
                <w:rFonts w:ascii="Times New Roman" w:hAnsi="Times New Roman"/>
                <w:sz w:val="24"/>
                <w:szCs w:val="24"/>
              </w:rPr>
              <w:t>Прозорци външни PVC четирикамерни остъклени с двоен стъклопакет отваряеми</w:t>
            </w:r>
          </w:p>
        </w:tc>
        <w:tc>
          <w:tcPr>
            <w:tcW w:w="902"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м²</w:t>
            </w:r>
          </w:p>
        </w:tc>
        <w:tc>
          <w:tcPr>
            <w:tcW w:w="1499"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66,68</w:t>
            </w:r>
          </w:p>
        </w:tc>
        <w:tc>
          <w:tcPr>
            <w:tcW w:w="1306"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 </w:t>
            </w:r>
          </w:p>
        </w:tc>
        <w:tc>
          <w:tcPr>
            <w:tcW w:w="971" w:type="dxa"/>
            <w:noWrap/>
            <w:hideMark/>
          </w:tcPr>
          <w:p w:rsidR="00601421" w:rsidRPr="00601421" w:rsidRDefault="00601421">
            <w:pPr>
              <w:rPr>
                <w:rFonts w:ascii="Times New Roman" w:hAnsi="Times New Roman"/>
                <w:sz w:val="24"/>
                <w:szCs w:val="24"/>
              </w:rPr>
            </w:pPr>
            <w:r w:rsidRPr="00601421">
              <w:rPr>
                <w:rFonts w:ascii="Times New Roman" w:hAnsi="Times New Roman"/>
                <w:sz w:val="24"/>
                <w:szCs w:val="24"/>
              </w:rPr>
              <w:t> </w:t>
            </w:r>
          </w:p>
        </w:tc>
      </w:tr>
      <w:tr w:rsidR="00601421" w:rsidRPr="00601421" w:rsidTr="00601421">
        <w:trPr>
          <w:trHeight w:val="510"/>
        </w:trPr>
        <w:tc>
          <w:tcPr>
            <w:tcW w:w="578"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29</w:t>
            </w:r>
          </w:p>
        </w:tc>
        <w:tc>
          <w:tcPr>
            <w:tcW w:w="4775" w:type="dxa"/>
            <w:hideMark/>
          </w:tcPr>
          <w:p w:rsidR="00601421" w:rsidRPr="00601421" w:rsidRDefault="00601421">
            <w:pPr>
              <w:rPr>
                <w:rFonts w:ascii="Times New Roman" w:hAnsi="Times New Roman"/>
                <w:sz w:val="24"/>
                <w:szCs w:val="24"/>
              </w:rPr>
            </w:pPr>
            <w:r w:rsidRPr="00601421">
              <w:rPr>
                <w:rFonts w:ascii="Times New Roman" w:hAnsi="Times New Roman"/>
                <w:sz w:val="24"/>
                <w:szCs w:val="24"/>
              </w:rPr>
              <w:t>Прозорци външни PVC четирикамерни остъклени с двоен стъклопакет неотваряеми - доставка и монтаж</w:t>
            </w:r>
          </w:p>
        </w:tc>
        <w:tc>
          <w:tcPr>
            <w:tcW w:w="902"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м²</w:t>
            </w:r>
          </w:p>
        </w:tc>
        <w:tc>
          <w:tcPr>
            <w:tcW w:w="1499"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82,2</w:t>
            </w:r>
          </w:p>
        </w:tc>
        <w:tc>
          <w:tcPr>
            <w:tcW w:w="1306"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 </w:t>
            </w:r>
          </w:p>
        </w:tc>
        <w:tc>
          <w:tcPr>
            <w:tcW w:w="971" w:type="dxa"/>
            <w:noWrap/>
            <w:hideMark/>
          </w:tcPr>
          <w:p w:rsidR="00601421" w:rsidRPr="00601421" w:rsidRDefault="00601421">
            <w:pPr>
              <w:rPr>
                <w:rFonts w:ascii="Times New Roman" w:hAnsi="Times New Roman"/>
                <w:sz w:val="24"/>
                <w:szCs w:val="24"/>
              </w:rPr>
            </w:pPr>
            <w:r w:rsidRPr="00601421">
              <w:rPr>
                <w:rFonts w:ascii="Times New Roman" w:hAnsi="Times New Roman"/>
                <w:sz w:val="24"/>
                <w:szCs w:val="24"/>
              </w:rPr>
              <w:t> </w:t>
            </w:r>
          </w:p>
        </w:tc>
      </w:tr>
      <w:tr w:rsidR="00601421" w:rsidRPr="00601421" w:rsidTr="00601421">
        <w:trPr>
          <w:trHeight w:val="510"/>
        </w:trPr>
        <w:tc>
          <w:tcPr>
            <w:tcW w:w="578"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30</w:t>
            </w:r>
          </w:p>
        </w:tc>
        <w:tc>
          <w:tcPr>
            <w:tcW w:w="4775" w:type="dxa"/>
            <w:hideMark/>
          </w:tcPr>
          <w:p w:rsidR="00601421" w:rsidRPr="00601421" w:rsidRDefault="00601421">
            <w:pPr>
              <w:rPr>
                <w:rFonts w:ascii="Times New Roman" w:hAnsi="Times New Roman"/>
                <w:sz w:val="24"/>
                <w:szCs w:val="24"/>
              </w:rPr>
            </w:pPr>
            <w:r w:rsidRPr="00601421">
              <w:rPr>
                <w:rFonts w:ascii="Times New Roman" w:hAnsi="Times New Roman"/>
                <w:sz w:val="24"/>
                <w:szCs w:val="24"/>
              </w:rPr>
              <w:t>Врати външни алуминиеви четирикамерни остъклени с двоен стъклопакет /гл. вход/ - доставка и монтаж</w:t>
            </w:r>
          </w:p>
        </w:tc>
        <w:tc>
          <w:tcPr>
            <w:tcW w:w="902"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м²</w:t>
            </w:r>
          </w:p>
        </w:tc>
        <w:tc>
          <w:tcPr>
            <w:tcW w:w="1499"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19,32</w:t>
            </w:r>
          </w:p>
        </w:tc>
        <w:tc>
          <w:tcPr>
            <w:tcW w:w="1306"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 </w:t>
            </w:r>
          </w:p>
        </w:tc>
        <w:tc>
          <w:tcPr>
            <w:tcW w:w="971" w:type="dxa"/>
            <w:noWrap/>
            <w:hideMark/>
          </w:tcPr>
          <w:p w:rsidR="00601421" w:rsidRPr="00601421" w:rsidRDefault="00601421">
            <w:pPr>
              <w:rPr>
                <w:rFonts w:ascii="Times New Roman" w:hAnsi="Times New Roman"/>
                <w:sz w:val="24"/>
                <w:szCs w:val="24"/>
              </w:rPr>
            </w:pPr>
            <w:r w:rsidRPr="00601421">
              <w:rPr>
                <w:rFonts w:ascii="Times New Roman" w:hAnsi="Times New Roman"/>
                <w:sz w:val="24"/>
                <w:szCs w:val="24"/>
              </w:rPr>
              <w:t> </w:t>
            </w:r>
          </w:p>
        </w:tc>
      </w:tr>
      <w:tr w:rsidR="00601421" w:rsidRPr="00601421" w:rsidTr="00601421">
        <w:trPr>
          <w:trHeight w:val="255"/>
        </w:trPr>
        <w:tc>
          <w:tcPr>
            <w:tcW w:w="578"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31</w:t>
            </w:r>
          </w:p>
        </w:tc>
        <w:tc>
          <w:tcPr>
            <w:tcW w:w="4775" w:type="dxa"/>
            <w:noWrap/>
            <w:hideMark/>
          </w:tcPr>
          <w:p w:rsidR="00601421" w:rsidRPr="00601421" w:rsidRDefault="00601421">
            <w:pPr>
              <w:rPr>
                <w:rFonts w:ascii="Times New Roman" w:hAnsi="Times New Roman"/>
                <w:sz w:val="24"/>
                <w:szCs w:val="24"/>
              </w:rPr>
            </w:pPr>
            <w:r w:rsidRPr="00601421">
              <w:rPr>
                <w:rFonts w:ascii="Times New Roman" w:hAnsi="Times New Roman"/>
                <w:sz w:val="24"/>
                <w:szCs w:val="24"/>
              </w:rPr>
              <w:t>Врати външни метални - доставка и монтаж</w:t>
            </w:r>
          </w:p>
        </w:tc>
        <w:tc>
          <w:tcPr>
            <w:tcW w:w="902"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м²</w:t>
            </w:r>
          </w:p>
        </w:tc>
        <w:tc>
          <w:tcPr>
            <w:tcW w:w="1499"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3,66</w:t>
            </w:r>
          </w:p>
        </w:tc>
        <w:tc>
          <w:tcPr>
            <w:tcW w:w="1306"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 </w:t>
            </w:r>
          </w:p>
        </w:tc>
        <w:tc>
          <w:tcPr>
            <w:tcW w:w="971" w:type="dxa"/>
            <w:noWrap/>
            <w:hideMark/>
          </w:tcPr>
          <w:p w:rsidR="00601421" w:rsidRPr="00601421" w:rsidRDefault="00601421">
            <w:pPr>
              <w:rPr>
                <w:rFonts w:ascii="Times New Roman" w:hAnsi="Times New Roman"/>
                <w:sz w:val="24"/>
                <w:szCs w:val="24"/>
              </w:rPr>
            </w:pPr>
            <w:r w:rsidRPr="00601421">
              <w:rPr>
                <w:rFonts w:ascii="Times New Roman" w:hAnsi="Times New Roman"/>
                <w:sz w:val="24"/>
                <w:szCs w:val="24"/>
              </w:rPr>
              <w:t> </w:t>
            </w:r>
          </w:p>
        </w:tc>
      </w:tr>
      <w:tr w:rsidR="00601421" w:rsidRPr="00601421" w:rsidTr="00601421">
        <w:trPr>
          <w:trHeight w:val="255"/>
        </w:trPr>
        <w:tc>
          <w:tcPr>
            <w:tcW w:w="578"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32</w:t>
            </w:r>
          </w:p>
        </w:tc>
        <w:tc>
          <w:tcPr>
            <w:tcW w:w="4775" w:type="dxa"/>
            <w:noWrap/>
            <w:hideMark/>
          </w:tcPr>
          <w:p w:rsidR="00601421" w:rsidRPr="00601421" w:rsidRDefault="00601421">
            <w:pPr>
              <w:rPr>
                <w:rFonts w:ascii="Times New Roman" w:hAnsi="Times New Roman"/>
                <w:sz w:val="24"/>
                <w:szCs w:val="24"/>
              </w:rPr>
            </w:pPr>
            <w:r w:rsidRPr="00601421">
              <w:rPr>
                <w:rFonts w:ascii="Times New Roman" w:hAnsi="Times New Roman"/>
                <w:sz w:val="24"/>
                <w:szCs w:val="24"/>
              </w:rPr>
              <w:t>Метална врата плътна 160/300 за сцена - доставка и монтаж</w:t>
            </w:r>
          </w:p>
        </w:tc>
        <w:tc>
          <w:tcPr>
            <w:tcW w:w="902"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бр</w:t>
            </w:r>
          </w:p>
        </w:tc>
        <w:tc>
          <w:tcPr>
            <w:tcW w:w="1499"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1</w:t>
            </w:r>
          </w:p>
        </w:tc>
        <w:tc>
          <w:tcPr>
            <w:tcW w:w="1306"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 </w:t>
            </w:r>
          </w:p>
        </w:tc>
        <w:tc>
          <w:tcPr>
            <w:tcW w:w="971" w:type="dxa"/>
            <w:noWrap/>
            <w:hideMark/>
          </w:tcPr>
          <w:p w:rsidR="00601421" w:rsidRPr="00601421" w:rsidRDefault="00601421">
            <w:pPr>
              <w:rPr>
                <w:rFonts w:ascii="Times New Roman" w:hAnsi="Times New Roman"/>
                <w:sz w:val="24"/>
                <w:szCs w:val="24"/>
              </w:rPr>
            </w:pPr>
            <w:r w:rsidRPr="00601421">
              <w:rPr>
                <w:rFonts w:ascii="Times New Roman" w:hAnsi="Times New Roman"/>
                <w:sz w:val="24"/>
                <w:szCs w:val="24"/>
              </w:rPr>
              <w:t> </w:t>
            </w:r>
          </w:p>
        </w:tc>
      </w:tr>
      <w:tr w:rsidR="00601421" w:rsidRPr="00601421" w:rsidTr="00601421">
        <w:trPr>
          <w:trHeight w:val="345"/>
        </w:trPr>
        <w:tc>
          <w:tcPr>
            <w:tcW w:w="578"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33</w:t>
            </w:r>
          </w:p>
        </w:tc>
        <w:tc>
          <w:tcPr>
            <w:tcW w:w="4775" w:type="dxa"/>
            <w:noWrap/>
            <w:hideMark/>
          </w:tcPr>
          <w:p w:rsidR="00601421" w:rsidRPr="00601421" w:rsidRDefault="00601421">
            <w:pPr>
              <w:rPr>
                <w:rFonts w:ascii="Times New Roman" w:hAnsi="Times New Roman"/>
                <w:sz w:val="24"/>
                <w:szCs w:val="24"/>
              </w:rPr>
            </w:pPr>
            <w:r w:rsidRPr="00601421">
              <w:rPr>
                <w:rFonts w:ascii="Times New Roman" w:hAnsi="Times New Roman"/>
                <w:sz w:val="24"/>
                <w:szCs w:val="24"/>
              </w:rPr>
              <w:t>Фасадно скеле</w:t>
            </w:r>
          </w:p>
        </w:tc>
        <w:tc>
          <w:tcPr>
            <w:tcW w:w="902"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м²</w:t>
            </w:r>
          </w:p>
        </w:tc>
        <w:tc>
          <w:tcPr>
            <w:tcW w:w="1499"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198</w:t>
            </w:r>
          </w:p>
        </w:tc>
        <w:tc>
          <w:tcPr>
            <w:tcW w:w="1306"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 </w:t>
            </w:r>
          </w:p>
        </w:tc>
        <w:tc>
          <w:tcPr>
            <w:tcW w:w="971" w:type="dxa"/>
            <w:noWrap/>
            <w:hideMark/>
          </w:tcPr>
          <w:p w:rsidR="00601421" w:rsidRPr="00601421" w:rsidRDefault="00601421">
            <w:pPr>
              <w:rPr>
                <w:rFonts w:ascii="Times New Roman" w:hAnsi="Times New Roman"/>
                <w:sz w:val="24"/>
                <w:szCs w:val="24"/>
              </w:rPr>
            </w:pPr>
            <w:r w:rsidRPr="00601421">
              <w:rPr>
                <w:rFonts w:ascii="Times New Roman" w:hAnsi="Times New Roman"/>
                <w:sz w:val="24"/>
                <w:szCs w:val="24"/>
              </w:rPr>
              <w:t> </w:t>
            </w:r>
          </w:p>
        </w:tc>
      </w:tr>
      <w:tr w:rsidR="00601421" w:rsidRPr="00601421" w:rsidTr="00601421">
        <w:trPr>
          <w:trHeight w:val="360"/>
        </w:trPr>
        <w:tc>
          <w:tcPr>
            <w:tcW w:w="578"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34</w:t>
            </w:r>
          </w:p>
        </w:tc>
        <w:tc>
          <w:tcPr>
            <w:tcW w:w="4775" w:type="dxa"/>
            <w:noWrap/>
            <w:hideMark/>
          </w:tcPr>
          <w:p w:rsidR="00601421" w:rsidRPr="00601421" w:rsidRDefault="00601421">
            <w:pPr>
              <w:rPr>
                <w:rFonts w:ascii="Times New Roman" w:hAnsi="Times New Roman"/>
                <w:sz w:val="24"/>
                <w:szCs w:val="24"/>
              </w:rPr>
            </w:pPr>
            <w:r w:rsidRPr="00601421">
              <w:rPr>
                <w:rFonts w:ascii="Times New Roman" w:hAnsi="Times New Roman"/>
                <w:sz w:val="24"/>
                <w:szCs w:val="24"/>
              </w:rPr>
              <w:t>Извозване на отпадъци на РДепо, вкл. и такса за депониране</w:t>
            </w:r>
          </w:p>
        </w:tc>
        <w:tc>
          <w:tcPr>
            <w:tcW w:w="902"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м3</w:t>
            </w:r>
          </w:p>
        </w:tc>
        <w:tc>
          <w:tcPr>
            <w:tcW w:w="1499"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16</w:t>
            </w:r>
          </w:p>
        </w:tc>
        <w:tc>
          <w:tcPr>
            <w:tcW w:w="1306"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 </w:t>
            </w:r>
          </w:p>
        </w:tc>
        <w:tc>
          <w:tcPr>
            <w:tcW w:w="971" w:type="dxa"/>
            <w:noWrap/>
            <w:hideMark/>
          </w:tcPr>
          <w:p w:rsidR="00601421" w:rsidRPr="00601421" w:rsidRDefault="00601421">
            <w:pPr>
              <w:rPr>
                <w:rFonts w:ascii="Times New Roman" w:hAnsi="Times New Roman"/>
                <w:sz w:val="24"/>
                <w:szCs w:val="24"/>
              </w:rPr>
            </w:pPr>
            <w:r w:rsidRPr="00601421">
              <w:rPr>
                <w:rFonts w:ascii="Times New Roman" w:hAnsi="Times New Roman"/>
                <w:sz w:val="24"/>
                <w:szCs w:val="24"/>
              </w:rPr>
              <w:t> </w:t>
            </w:r>
          </w:p>
        </w:tc>
      </w:tr>
      <w:tr w:rsidR="00601421" w:rsidRPr="00601421" w:rsidTr="00601421">
        <w:trPr>
          <w:trHeight w:val="360"/>
        </w:trPr>
        <w:tc>
          <w:tcPr>
            <w:tcW w:w="578"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35</w:t>
            </w:r>
          </w:p>
        </w:tc>
        <w:tc>
          <w:tcPr>
            <w:tcW w:w="4775" w:type="dxa"/>
            <w:noWrap/>
            <w:hideMark/>
          </w:tcPr>
          <w:p w:rsidR="00601421" w:rsidRPr="00601421" w:rsidRDefault="00601421">
            <w:pPr>
              <w:rPr>
                <w:rFonts w:ascii="Times New Roman" w:hAnsi="Times New Roman"/>
                <w:sz w:val="24"/>
                <w:szCs w:val="24"/>
              </w:rPr>
            </w:pPr>
            <w:r w:rsidRPr="00601421">
              <w:rPr>
                <w:rFonts w:ascii="Times New Roman" w:hAnsi="Times New Roman"/>
                <w:sz w:val="24"/>
                <w:szCs w:val="24"/>
              </w:rPr>
              <w:t>Очукване на вароциментова мазилка по стени и тавани</w:t>
            </w:r>
          </w:p>
        </w:tc>
        <w:tc>
          <w:tcPr>
            <w:tcW w:w="902"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м²</w:t>
            </w:r>
          </w:p>
        </w:tc>
        <w:tc>
          <w:tcPr>
            <w:tcW w:w="1499"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64,58</w:t>
            </w:r>
          </w:p>
        </w:tc>
        <w:tc>
          <w:tcPr>
            <w:tcW w:w="1306"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 </w:t>
            </w:r>
          </w:p>
        </w:tc>
        <w:tc>
          <w:tcPr>
            <w:tcW w:w="971" w:type="dxa"/>
            <w:noWrap/>
            <w:hideMark/>
          </w:tcPr>
          <w:p w:rsidR="00601421" w:rsidRPr="00601421" w:rsidRDefault="00601421">
            <w:pPr>
              <w:rPr>
                <w:rFonts w:ascii="Times New Roman" w:hAnsi="Times New Roman"/>
                <w:sz w:val="24"/>
                <w:szCs w:val="24"/>
              </w:rPr>
            </w:pPr>
            <w:r w:rsidRPr="00601421">
              <w:rPr>
                <w:rFonts w:ascii="Times New Roman" w:hAnsi="Times New Roman"/>
                <w:sz w:val="24"/>
                <w:szCs w:val="24"/>
              </w:rPr>
              <w:t> </w:t>
            </w:r>
          </w:p>
        </w:tc>
      </w:tr>
      <w:tr w:rsidR="00601421" w:rsidRPr="00601421" w:rsidTr="00601421">
        <w:trPr>
          <w:trHeight w:val="360"/>
        </w:trPr>
        <w:tc>
          <w:tcPr>
            <w:tcW w:w="578"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36</w:t>
            </w:r>
          </w:p>
        </w:tc>
        <w:tc>
          <w:tcPr>
            <w:tcW w:w="4775" w:type="dxa"/>
            <w:noWrap/>
            <w:hideMark/>
          </w:tcPr>
          <w:p w:rsidR="00601421" w:rsidRPr="00601421" w:rsidRDefault="00601421">
            <w:pPr>
              <w:rPr>
                <w:rFonts w:ascii="Times New Roman" w:hAnsi="Times New Roman"/>
                <w:sz w:val="24"/>
                <w:szCs w:val="24"/>
              </w:rPr>
            </w:pPr>
            <w:r w:rsidRPr="00601421">
              <w:rPr>
                <w:rFonts w:ascii="Times New Roman" w:hAnsi="Times New Roman"/>
                <w:sz w:val="24"/>
                <w:szCs w:val="24"/>
              </w:rPr>
              <w:t>Очукване на мозайка по стени</w:t>
            </w:r>
          </w:p>
        </w:tc>
        <w:tc>
          <w:tcPr>
            <w:tcW w:w="902"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м²</w:t>
            </w:r>
          </w:p>
        </w:tc>
        <w:tc>
          <w:tcPr>
            <w:tcW w:w="1499"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5,58</w:t>
            </w:r>
          </w:p>
        </w:tc>
        <w:tc>
          <w:tcPr>
            <w:tcW w:w="1306"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 </w:t>
            </w:r>
          </w:p>
        </w:tc>
        <w:tc>
          <w:tcPr>
            <w:tcW w:w="971" w:type="dxa"/>
            <w:noWrap/>
            <w:hideMark/>
          </w:tcPr>
          <w:p w:rsidR="00601421" w:rsidRPr="00601421" w:rsidRDefault="00601421">
            <w:pPr>
              <w:rPr>
                <w:rFonts w:ascii="Times New Roman" w:hAnsi="Times New Roman"/>
                <w:sz w:val="24"/>
                <w:szCs w:val="24"/>
              </w:rPr>
            </w:pPr>
            <w:r w:rsidRPr="00601421">
              <w:rPr>
                <w:rFonts w:ascii="Times New Roman" w:hAnsi="Times New Roman"/>
                <w:sz w:val="24"/>
                <w:szCs w:val="24"/>
              </w:rPr>
              <w:t> </w:t>
            </w:r>
          </w:p>
        </w:tc>
      </w:tr>
      <w:tr w:rsidR="00601421" w:rsidRPr="00601421" w:rsidTr="00601421">
        <w:trPr>
          <w:trHeight w:val="360"/>
        </w:trPr>
        <w:tc>
          <w:tcPr>
            <w:tcW w:w="578"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37</w:t>
            </w:r>
          </w:p>
        </w:tc>
        <w:tc>
          <w:tcPr>
            <w:tcW w:w="4775" w:type="dxa"/>
            <w:noWrap/>
            <w:hideMark/>
          </w:tcPr>
          <w:p w:rsidR="00601421" w:rsidRPr="00601421" w:rsidRDefault="00601421">
            <w:pPr>
              <w:rPr>
                <w:rFonts w:ascii="Times New Roman" w:hAnsi="Times New Roman"/>
                <w:sz w:val="24"/>
                <w:szCs w:val="24"/>
              </w:rPr>
            </w:pPr>
            <w:r w:rsidRPr="00601421">
              <w:rPr>
                <w:rFonts w:ascii="Times New Roman" w:hAnsi="Times New Roman"/>
                <w:sz w:val="24"/>
                <w:szCs w:val="24"/>
              </w:rPr>
              <w:t>Гипсова шпакловка по стени и тавани</w:t>
            </w:r>
          </w:p>
        </w:tc>
        <w:tc>
          <w:tcPr>
            <w:tcW w:w="902"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м²</w:t>
            </w:r>
          </w:p>
        </w:tc>
        <w:tc>
          <w:tcPr>
            <w:tcW w:w="1499"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73,56</w:t>
            </w:r>
          </w:p>
        </w:tc>
        <w:tc>
          <w:tcPr>
            <w:tcW w:w="1306"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 </w:t>
            </w:r>
          </w:p>
        </w:tc>
        <w:tc>
          <w:tcPr>
            <w:tcW w:w="971" w:type="dxa"/>
            <w:noWrap/>
            <w:hideMark/>
          </w:tcPr>
          <w:p w:rsidR="00601421" w:rsidRPr="00601421" w:rsidRDefault="00601421">
            <w:pPr>
              <w:rPr>
                <w:rFonts w:ascii="Times New Roman" w:hAnsi="Times New Roman"/>
                <w:sz w:val="24"/>
                <w:szCs w:val="24"/>
              </w:rPr>
            </w:pPr>
            <w:r w:rsidRPr="00601421">
              <w:rPr>
                <w:rFonts w:ascii="Times New Roman" w:hAnsi="Times New Roman"/>
                <w:sz w:val="24"/>
                <w:szCs w:val="24"/>
              </w:rPr>
              <w:t> </w:t>
            </w:r>
          </w:p>
        </w:tc>
      </w:tr>
      <w:tr w:rsidR="00601421" w:rsidRPr="00601421" w:rsidTr="00601421">
        <w:trPr>
          <w:trHeight w:val="360"/>
        </w:trPr>
        <w:tc>
          <w:tcPr>
            <w:tcW w:w="578"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38</w:t>
            </w:r>
          </w:p>
        </w:tc>
        <w:tc>
          <w:tcPr>
            <w:tcW w:w="4775" w:type="dxa"/>
            <w:noWrap/>
            <w:hideMark/>
          </w:tcPr>
          <w:p w:rsidR="00601421" w:rsidRPr="00601421" w:rsidRDefault="00601421">
            <w:pPr>
              <w:rPr>
                <w:rFonts w:ascii="Times New Roman" w:hAnsi="Times New Roman"/>
                <w:sz w:val="24"/>
                <w:szCs w:val="24"/>
              </w:rPr>
            </w:pPr>
            <w:r w:rsidRPr="00601421">
              <w:rPr>
                <w:rFonts w:ascii="Times New Roman" w:hAnsi="Times New Roman"/>
                <w:sz w:val="24"/>
                <w:szCs w:val="24"/>
              </w:rPr>
              <w:t>Двукратно оядисване с латекс по стени и тавани - при ремонти</w:t>
            </w:r>
          </w:p>
        </w:tc>
        <w:tc>
          <w:tcPr>
            <w:tcW w:w="902"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м²</w:t>
            </w:r>
          </w:p>
        </w:tc>
        <w:tc>
          <w:tcPr>
            <w:tcW w:w="1499"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211,76</w:t>
            </w:r>
          </w:p>
        </w:tc>
        <w:tc>
          <w:tcPr>
            <w:tcW w:w="1306"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 </w:t>
            </w:r>
          </w:p>
        </w:tc>
        <w:tc>
          <w:tcPr>
            <w:tcW w:w="971" w:type="dxa"/>
            <w:noWrap/>
            <w:hideMark/>
          </w:tcPr>
          <w:p w:rsidR="00601421" w:rsidRPr="00601421" w:rsidRDefault="00601421">
            <w:pPr>
              <w:rPr>
                <w:rFonts w:ascii="Times New Roman" w:hAnsi="Times New Roman"/>
                <w:sz w:val="24"/>
                <w:szCs w:val="24"/>
              </w:rPr>
            </w:pPr>
            <w:r w:rsidRPr="00601421">
              <w:rPr>
                <w:rFonts w:ascii="Times New Roman" w:hAnsi="Times New Roman"/>
                <w:sz w:val="24"/>
                <w:szCs w:val="24"/>
              </w:rPr>
              <w:t> </w:t>
            </w:r>
          </w:p>
        </w:tc>
      </w:tr>
      <w:tr w:rsidR="00601421" w:rsidRPr="00601421" w:rsidTr="00601421">
        <w:trPr>
          <w:trHeight w:val="405"/>
        </w:trPr>
        <w:tc>
          <w:tcPr>
            <w:tcW w:w="578"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39</w:t>
            </w:r>
          </w:p>
        </w:tc>
        <w:tc>
          <w:tcPr>
            <w:tcW w:w="4775" w:type="dxa"/>
            <w:hideMark/>
          </w:tcPr>
          <w:p w:rsidR="00601421" w:rsidRPr="00601421" w:rsidRDefault="00601421">
            <w:pPr>
              <w:rPr>
                <w:rFonts w:ascii="Times New Roman" w:hAnsi="Times New Roman"/>
                <w:sz w:val="24"/>
                <w:szCs w:val="24"/>
              </w:rPr>
            </w:pPr>
            <w:r w:rsidRPr="00601421">
              <w:rPr>
                <w:rFonts w:ascii="Times New Roman" w:hAnsi="Times New Roman"/>
                <w:sz w:val="24"/>
                <w:szCs w:val="24"/>
              </w:rPr>
              <w:t>Врати PVC  /панел/ - доставка и монтаж</w:t>
            </w:r>
          </w:p>
        </w:tc>
        <w:tc>
          <w:tcPr>
            <w:tcW w:w="902"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м²</w:t>
            </w:r>
          </w:p>
        </w:tc>
        <w:tc>
          <w:tcPr>
            <w:tcW w:w="1499"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4,9</w:t>
            </w:r>
          </w:p>
        </w:tc>
        <w:tc>
          <w:tcPr>
            <w:tcW w:w="1306"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 </w:t>
            </w:r>
          </w:p>
        </w:tc>
        <w:tc>
          <w:tcPr>
            <w:tcW w:w="971" w:type="dxa"/>
            <w:noWrap/>
            <w:hideMark/>
          </w:tcPr>
          <w:p w:rsidR="00601421" w:rsidRPr="00601421" w:rsidRDefault="00601421">
            <w:pPr>
              <w:rPr>
                <w:rFonts w:ascii="Times New Roman" w:hAnsi="Times New Roman"/>
                <w:sz w:val="24"/>
                <w:szCs w:val="24"/>
              </w:rPr>
            </w:pPr>
            <w:r w:rsidRPr="00601421">
              <w:rPr>
                <w:rFonts w:ascii="Times New Roman" w:hAnsi="Times New Roman"/>
                <w:sz w:val="24"/>
                <w:szCs w:val="24"/>
              </w:rPr>
              <w:t> </w:t>
            </w:r>
          </w:p>
        </w:tc>
      </w:tr>
      <w:tr w:rsidR="00601421" w:rsidRPr="00601421" w:rsidTr="00601421">
        <w:trPr>
          <w:trHeight w:val="360"/>
        </w:trPr>
        <w:tc>
          <w:tcPr>
            <w:tcW w:w="578"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40</w:t>
            </w:r>
          </w:p>
        </w:tc>
        <w:tc>
          <w:tcPr>
            <w:tcW w:w="4775" w:type="dxa"/>
            <w:noWrap/>
            <w:hideMark/>
          </w:tcPr>
          <w:p w:rsidR="00601421" w:rsidRPr="00601421" w:rsidRDefault="00601421">
            <w:pPr>
              <w:rPr>
                <w:rFonts w:ascii="Times New Roman" w:hAnsi="Times New Roman"/>
                <w:sz w:val="24"/>
                <w:szCs w:val="24"/>
              </w:rPr>
            </w:pPr>
            <w:r w:rsidRPr="00601421">
              <w:rPr>
                <w:rFonts w:ascii="Times New Roman" w:hAnsi="Times New Roman"/>
                <w:sz w:val="24"/>
                <w:szCs w:val="24"/>
              </w:rPr>
              <w:t>Врата алуминиева /панел/ - доставка и монтаж</w:t>
            </w:r>
          </w:p>
        </w:tc>
        <w:tc>
          <w:tcPr>
            <w:tcW w:w="902"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м²</w:t>
            </w:r>
          </w:p>
        </w:tc>
        <w:tc>
          <w:tcPr>
            <w:tcW w:w="1499"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1,4</w:t>
            </w:r>
          </w:p>
        </w:tc>
        <w:tc>
          <w:tcPr>
            <w:tcW w:w="1306"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 </w:t>
            </w:r>
          </w:p>
        </w:tc>
        <w:tc>
          <w:tcPr>
            <w:tcW w:w="971" w:type="dxa"/>
            <w:noWrap/>
            <w:hideMark/>
          </w:tcPr>
          <w:p w:rsidR="00601421" w:rsidRPr="00601421" w:rsidRDefault="00601421">
            <w:pPr>
              <w:rPr>
                <w:rFonts w:ascii="Times New Roman" w:hAnsi="Times New Roman"/>
                <w:sz w:val="24"/>
                <w:szCs w:val="24"/>
              </w:rPr>
            </w:pPr>
            <w:r w:rsidRPr="00601421">
              <w:rPr>
                <w:rFonts w:ascii="Times New Roman" w:hAnsi="Times New Roman"/>
                <w:sz w:val="24"/>
                <w:szCs w:val="24"/>
              </w:rPr>
              <w:t> </w:t>
            </w:r>
          </w:p>
        </w:tc>
      </w:tr>
      <w:tr w:rsidR="00601421" w:rsidRPr="00601421" w:rsidTr="00601421">
        <w:trPr>
          <w:trHeight w:val="360"/>
        </w:trPr>
        <w:tc>
          <w:tcPr>
            <w:tcW w:w="578"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41</w:t>
            </w:r>
          </w:p>
        </w:tc>
        <w:tc>
          <w:tcPr>
            <w:tcW w:w="4775" w:type="dxa"/>
            <w:noWrap/>
            <w:hideMark/>
          </w:tcPr>
          <w:p w:rsidR="00601421" w:rsidRPr="00601421" w:rsidRDefault="00601421">
            <w:pPr>
              <w:rPr>
                <w:rFonts w:ascii="Times New Roman" w:hAnsi="Times New Roman"/>
                <w:sz w:val="24"/>
                <w:szCs w:val="24"/>
              </w:rPr>
            </w:pPr>
            <w:r w:rsidRPr="00601421">
              <w:rPr>
                <w:rFonts w:ascii="Times New Roman" w:hAnsi="Times New Roman"/>
                <w:sz w:val="24"/>
                <w:szCs w:val="24"/>
              </w:rPr>
              <w:t>Врата алуминиева /стъклопакет/ - доставка и монтаж /заден вход/</w:t>
            </w:r>
          </w:p>
        </w:tc>
        <w:tc>
          <w:tcPr>
            <w:tcW w:w="902"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м²</w:t>
            </w:r>
          </w:p>
        </w:tc>
        <w:tc>
          <w:tcPr>
            <w:tcW w:w="1499"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3,2</w:t>
            </w:r>
          </w:p>
        </w:tc>
        <w:tc>
          <w:tcPr>
            <w:tcW w:w="1306"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 </w:t>
            </w:r>
          </w:p>
        </w:tc>
        <w:tc>
          <w:tcPr>
            <w:tcW w:w="971" w:type="dxa"/>
            <w:noWrap/>
            <w:hideMark/>
          </w:tcPr>
          <w:p w:rsidR="00601421" w:rsidRPr="00601421" w:rsidRDefault="00601421">
            <w:pPr>
              <w:rPr>
                <w:rFonts w:ascii="Times New Roman" w:hAnsi="Times New Roman"/>
                <w:sz w:val="24"/>
                <w:szCs w:val="24"/>
              </w:rPr>
            </w:pPr>
            <w:r w:rsidRPr="00601421">
              <w:rPr>
                <w:rFonts w:ascii="Times New Roman" w:hAnsi="Times New Roman"/>
                <w:sz w:val="24"/>
                <w:szCs w:val="24"/>
              </w:rPr>
              <w:t> </w:t>
            </w:r>
          </w:p>
        </w:tc>
      </w:tr>
      <w:tr w:rsidR="00601421" w:rsidRPr="00601421" w:rsidTr="00601421">
        <w:trPr>
          <w:trHeight w:val="360"/>
        </w:trPr>
        <w:tc>
          <w:tcPr>
            <w:tcW w:w="578"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42</w:t>
            </w:r>
          </w:p>
        </w:tc>
        <w:tc>
          <w:tcPr>
            <w:tcW w:w="4775" w:type="dxa"/>
            <w:noWrap/>
            <w:hideMark/>
          </w:tcPr>
          <w:p w:rsidR="00601421" w:rsidRPr="00601421" w:rsidRDefault="00601421">
            <w:pPr>
              <w:rPr>
                <w:rFonts w:ascii="Times New Roman" w:hAnsi="Times New Roman"/>
                <w:sz w:val="24"/>
                <w:szCs w:val="24"/>
              </w:rPr>
            </w:pPr>
            <w:r w:rsidRPr="00601421">
              <w:rPr>
                <w:rFonts w:ascii="Times New Roman" w:hAnsi="Times New Roman"/>
                <w:sz w:val="24"/>
                <w:szCs w:val="24"/>
              </w:rPr>
              <w:t>Окачен таван с минераловатни пана 600/600</w:t>
            </w:r>
          </w:p>
        </w:tc>
        <w:tc>
          <w:tcPr>
            <w:tcW w:w="902"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м²</w:t>
            </w:r>
          </w:p>
        </w:tc>
        <w:tc>
          <w:tcPr>
            <w:tcW w:w="1499"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4,35</w:t>
            </w:r>
          </w:p>
        </w:tc>
        <w:tc>
          <w:tcPr>
            <w:tcW w:w="1306"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 </w:t>
            </w:r>
          </w:p>
        </w:tc>
        <w:tc>
          <w:tcPr>
            <w:tcW w:w="971" w:type="dxa"/>
            <w:noWrap/>
            <w:hideMark/>
          </w:tcPr>
          <w:p w:rsidR="00601421" w:rsidRPr="00601421" w:rsidRDefault="00601421">
            <w:pPr>
              <w:rPr>
                <w:rFonts w:ascii="Times New Roman" w:hAnsi="Times New Roman"/>
                <w:sz w:val="24"/>
                <w:szCs w:val="24"/>
              </w:rPr>
            </w:pPr>
            <w:r w:rsidRPr="00601421">
              <w:rPr>
                <w:rFonts w:ascii="Times New Roman" w:hAnsi="Times New Roman"/>
                <w:sz w:val="24"/>
                <w:szCs w:val="24"/>
              </w:rPr>
              <w:t> </w:t>
            </w:r>
          </w:p>
        </w:tc>
      </w:tr>
      <w:tr w:rsidR="00601421" w:rsidRPr="00601421" w:rsidTr="00601421">
        <w:trPr>
          <w:trHeight w:val="360"/>
        </w:trPr>
        <w:tc>
          <w:tcPr>
            <w:tcW w:w="578"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43</w:t>
            </w:r>
          </w:p>
        </w:tc>
        <w:tc>
          <w:tcPr>
            <w:tcW w:w="4775" w:type="dxa"/>
            <w:noWrap/>
            <w:hideMark/>
          </w:tcPr>
          <w:p w:rsidR="00601421" w:rsidRPr="00601421" w:rsidRDefault="00601421">
            <w:pPr>
              <w:rPr>
                <w:rFonts w:ascii="Times New Roman" w:hAnsi="Times New Roman"/>
                <w:sz w:val="24"/>
                <w:szCs w:val="24"/>
              </w:rPr>
            </w:pPr>
            <w:r w:rsidRPr="00601421">
              <w:rPr>
                <w:rFonts w:ascii="Times New Roman" w:hAnsi="Times New Roman"/>
                <w:sz w:val="24"/>
                <w:szCs w:val="24"/>
              </w:rPr>
              <w:t>Демонтаж на клекало</w:t>
            </w:r>
          </w:p>
        </w:tc>
        <w:tc>
          <w:tcPr>
            <w:tcW w:w="902"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бр.</w:t>
            </w:r>
          </w:p>
        </w:tc>
        <w:tc>
          <w:tcPr>
            <w:tcW w:w="1499"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1</w:t>
            </w:r>
          </w:p>
        </w:tc>
        <w:tc>
          <w:tcPr>
            <w:tcW w:w="1306"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 </w:t>
            </w:r>
          </w:p>
        </w:tc>
        <w:tc>
          <w:tcPr>
            <w:tcW w:w="971" w:type="dxa"/>
            <w:noWrap/>
            <w:hideMark/>
          </w:tcPr>
          <w:p w:rsidR="00601421" w:rsidRPr="00601421" w:rsidRDefault="00601421">
            <w:pPr>
              <w:rPr>
                <w:rFonts w:ascii="Times New Roman" w:hAnsi="Times New Roman"/>
                <w:sz w:val="24"/>
                <w:szCs w:val="24"/>
              </w:rPr>
            </w:pPr>
            <w:r w:rsidRPr="00601421">
              <w:rPr>
                <w:rFonts w:ascii="Times New Roman" w:hAnsi="Times New Roman"/>
                <w:sz w:val="24"/>
                <w:szCs w:val="24"/>
              </w:rPr>
              <w:t> </w:t>
            </w:r>
          </w:p>
        </w:tc>
      </w:tr>
      <w:tr w:rsidR="00601421" w:rsidRPr="00601421" w:rsidTr="00601421">
        <w:trPr>
          <w:trHeight w:val="360"/>
        </w:trPr>
        <w:tc>
          <w:tcPr>
            <w:tcW w:w="578"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44</w:t>
            </w:r>
          </w:p>
        </w:tc>
        <w:tc>
          <w:tcPr>
            <w:tcW w:w="4775" w:type="dxa"/>
            <w:noWrap/>
            <w:hideMark/>
          </w:tcPr>
          <w:p w:rsidR="00601421" w:rsidRPr="00601421" w:rsidRDefault="00601421">
            <w:pPr>
              <w:rPr>
                <w:rFonts w:ascii="Times New Roman" w:hAnsi="Times New Roman"/>
                <w:sz w:val="24"/>
                <w:szCs w:val="24"/>
              </w:rPr>
            </w:pPr>
            <w:r w:rsidRPr="00601421">
              <w:rPr>
                <w:rFonts w:ascii="Times New Roman" w:hAnsi="Times New Roman"/>
                <w:sz w:val="24"/>
                <w:szCs w:val="24"/>
              </w:rPr>
              <w:t>Демонтаж на мивка</w:t>
            </w:r>
          </w:p>
        </w:tc>
        <w:tc>
          <w:tcPr>
            <w:tcW w:w="902"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бр.</w:t>
            </w:r>
          </w:p>
        </w:tc>
        <w:tc>
          <w:tcPr>
            <w:tcW w:w="1499" w:type="dxa"/>
            <w:noWrap/>
            <w:hideMark/>
          </w:tcPr>
          <w:p w:rsidR="00601421" w:rsidRPr="00601421" w:rsidRDefault="005C5D37" w:rsidP="00601421">
            <w:pPr>
              <w:rPr>
                <w:rFonts w:ascii="Times New Roman" w:hAnsi="Times New Roman"/>
                <w:sz w:val="24"/>
                <w:szCs w:val="24"/>
              </w:rPr>
            </w:pPr>
            <w:r>
              <w:rPr>
                <w:rFonts w:ascii="Times New Roman" w:hAnsi="Times New Roman"/>
                <w:sz w:val="24"/>
                <w:szCs w:val="24"/>
              </w:rPr>
              <w:t>2</w:t>
            </w:r>
          </w:p>
        </w:tc>
        <w:tc>
          <w:tcPr>
            <w:tcW w:w="1306"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 </w:t>
            </w:r>
          </w:p>
        </w:tc>
        <w:tc>
          <w:tcPr>
            <w:tcW w:w="971" w:type="dxa"/>
            <w:noWrap/>
            <w:hideMark/>
          </w:tcPr>
          <w:p w:rsidR="00601421" w:rsidRPr="00601421" w:rsidRDefault="00601421">
            <w:pPr>
              <w:rPr>
                <w:rFonts w:ascii="Times New Roman" w:hAnsi="Times New Roman"/>
                <w:sz w:val="24"/>
                <w:szCs w:val="24"/>
              </w:rPr>
            </w:pPr>
            <w:r w:rsidRPr="00601421">
              <w:rPr>
                <w:rFonts w:ascii="Times New Roman" w:hAnsi="Times New Roman"/>
                <w:sz w:val="24"/>
                <w:szCs w:val="24"/>
              </w:rPr>
              <w:t> </w:t>
            </w:r>
          </w:p>
        </w:tc>
      </w:tr>
      <w:tr w:rsidR="00601421" w:rsidRPr="00601421" w:rsidTr="00601421">
        <w:trPr>
          <w:trHeight w:val="360"/>
        </w:trPr>
        <w:tc>
          <w:tcPr>
            <w:tcW w:w="578"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45</w:t>
            </w:r>
          </w:p>
        </w:tc>
        <w:tc>
          <w:tcPr>
            <w:tcW w:w="4775" w:type="dxa"/>
            <w:noWrap/>
            <w:hideMark/>
          </w:tcPr>
          <w:p w:rsidR="00601421" w:rsidRPr="00601421" w:rsidRDefault="00601421">
            <w:pPr>
              <w:rPr>
                <w:rFonts w:ascii="Times New Roman" w:hAnsi="Times New Roman"/>
                <w:sz w:val="24"/>
                <w:szCs w:val="24"/>
              </w:rPr>
            </w:pPr>
            <w:r w:rsidRPr="00601421">
              <w:rPr>
                <w:rFonts w:ascii="Times New Roman" w:hAnsi="Times New Roman"/>
                <w:sz w:val="24"/>
                <w:szCs w:val="24"/>
              </w:rPr>
              <w:t>Доставка и монтаж на тоалетна чиния</w:t>
            </w:r>
          </w:p>
        </w:tc>
        <w:tc>
          <w:tcPr>
            <w:tcW w:w="902"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бр.</w:t>
            </w:r>
          </w:p>
        </w:tc>
        <w:tc>
          <w:tcPr>
            <w:tcW w:w="1499"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1</w:t>
            </w:r>
          </w:p>
        </w:tc>
        <w:tc>
          <w:tcPr>
            <w:tcW w:w="1306"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 </w:t>
            </w:r>
          </w:p>
        </w:tc>
        <w:tc>
          <w:tcPr>
            <w:tcW w:w="971" w:type="dxa"/>
            <w:noWrap/>
            <w:hideMark/>
          </w:tcPr>
          <w:p w:rsidR="00601421" w:rsidRPr="00601421" w:rsidRDefault="00601421">
            <w:pPr>
              <w:rPr>
                <w:rFonts w:ascii="Times New Roman" w:hAnsi="Times New Roman"/>
                <w:sz w:val="24"/>
                <w:szCs w:val="24"/>
              </w:rPr>
            </w:pPr>
            <w:r w:rsidRPr="00601421">
              <w:rPr>
                <w:rFonts w:ascii="Times New Roman" w:hAnsi="Times New Roman"/>
                <w:sz w:val="24"/>
                <w:szCs w:val="24"/>
              </w:rPr>
              <w:t> </w:t>
            </w:r>
          </w:p>
        </w:tc>
      </w:tr>
      <w:tr w:rsidR="00601421" w:rsidRPr="00601421" w:rsidTr="00601421">
        <w:trPr>
          <w:trHeight w:val="360"/>
        </w:trPr>
        <w:tc>
          <w:tcPr>
            <w:tcW w:w="578"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46</w:t>
            </w:r>
          </w:p>
        </w:tc>
        <w:tc>
          <w:tcPr>
            <w:tcW w:w="4775" w:type="dxa"/>
            <w:noWrap/>
            <w:hideMark/>
          </w:tcPr>
          <w:p w:rsidR="00601421" w:rsidRPr="00601421" w:rsidRDefault="00601421">
            <w:pPr>
              <w:rPr>
                <w:rFonts w:ascii="Times New Roman" w:hAnsi="Times New Roman"/>
                <w:sz w:val="24"/>
                <w:szCs w:val="24"/>
              </w:rPr>
            </w:pPr>
            <w:r w:rsidRPr="00601421">
              <w:rPr>
                <w:rFonts w:ascii="Times New Roman" w:hAnsi="Times New Roman"/>
                <w:sz w:val="24"/>
                <w:szCs w:val="24"/>
              </w:rPr>
              <w:t>Разваляне на фаянсова облицовка около мивки</w:t>
            </w:r>
          </w:p>
        </w:tc>
        <w:tc>
          <w:tcPr>
            <w:tcW w:w="902"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м²</w:t>
            </w:r>
          </w:p>
        </w:tc>
        <w:tc>
          <w:tcPr>
            <w:tcW w:w="1499"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1,93</w:t>
            </w:r>
          </w:p>
        </w:tc>
        <w:tc>
          <w:tcPr>
            <w:tcW w:w="1306"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 </w:t>
            </w:r>
          </w:p>
        </w:tc>
        <w:tc>
          <w:tcPr>
            <w:tcW w:w="971" w:type="dxa"/>
            <w:noWrap/>
            <w:hideMark/>
          </w:tcPr>
          <w:p w:rsidR="00601421" w:rsidRPr="00601421" w:rsidRDefault="00601421">
            <w:pPr>
              <w:rPr>
                <w:rFonts w:ascii="Times New Roman" w:hAnsi="Times New Roman"/>
                <w:sz w:val="24"/>
                <w:szCs w:val="24"/>
              </w:rPr>
            </w:pPr>
            <w:r w:rsidRPr="00601421">
              <w:rPr>
                <w:rFonts w:ascii="Times New Roman" w:hAnsi="Times New Roman"/>
                <w:sz w:val="24"/>
                <w:szCs w:val="24"/>
              </w:rPr>
              <w:t> </w:t>
            </w:r>
          </w:p>
        </w:tc>
      </w:tr>
      <w:tr w:rsidR="00601421" w:rsidRPr="00601421" w:rsidTr="00601421">
        <w:trPr>
          <w:trHeight w:val="360"/>
        </w:trPr>
        <w:tc>
          <w:tcPr>
            <w:tcW w:w="578"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47</w:t>
            </w:r>
          </w:p>
        </w:tc>
        <w:tc>
          <w:tcPr>
            <w:tcW w:w="4775" w:type="dxa"/>
            <w:noWrap/>
            <w:hideMark/>
          </w:tcPr>
          <w:p w:rsidR="00601421" w:rsidRPr="00601421" w:rsidRDefault="00601421">
            <w:pPr>
              <w:rPr>
                <w:rFonts w:ascii="Times New Roman" w:hAnsi="Times New Roman"/>
                <w:sz w:val="24"/>
                <w:szCs w:val="24"/>
              </w:rPr>
            </w:pPr>
            <w:r w:rsidRPr="00601421">
              <w:rPr>
                <w:rFonts w:ascii="Times New Roman" w:hAnsi="Times New Roman"/>
                <w:sz w:val="24"/>
                <w:szCs w:val="24"/>
              </w:rPr>
              <w:t>Облицовка с плочки с лепило по стени /вкл. материали/</w:t>
            </w:r>
          </w:p>
        </w:tc>
        <w:tc>
          <w:tcPr>
            <w:tcW w:w="902"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м²</w:t>
            </w:r>
          </w:p>
        </w:tc>
        <w:tc>
          <w:tcPr>
            <w:tcW w:w="1499"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9,9</w:t>
            </w:r>
          </w:p>
        </w:tc>
        <w:tc>
          <w:tcPr>
            <w:tcW w:w="1306"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 </w:t>
            </w:r>
          </w:p>
        </w:tc>
        <w:tc>
          <w:tcPr>
            <w:tcW w:w="971" w:type="dxa"/>
            <w:noWrap/>
            <w:hideMark/>
          </w:tcPr>
          <w:p w:rsidR="00601421" w:rsidRPr="00601421" w:rsidRDefault="00601421">
            <w:pPr>
              <w:rPr>
                <w:rFonts w:ascii="Times New Roman" w:hAnsi="Times New Roman"/>
                <w:sz w:val="24"/>
                <w:szCs w:val="24"/>
              </w:rPr>
            </w:pPr>
            <w:r w:rsidRPr="00601421">
              <w:rPr>
                <w:rFonts w:ascii="Times New Roman" w:hAnsi="Times New Roman"/>
                <w:sz w:val="24"/>
                <w:szCs w:val="24"/>
              </w:rPr>
              <w:t> </w:t>
            </w:r>
          </w:p>
        </w:tc>
      </w:tr>
      <w:tr w:rsidR="00601421" w:rsidRPr="00601421" w:rsidTr="00601421">
        <w:trPr>
          <w:trHeight w:val="360"/>
        </w:trPr>
        <w:tc>
          <w:tcPr>
            <w:tcW w:w="578"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48</w:t>
            </w:r>
          </w:p>
        </w:tc>
        <w:tc>
          <w:tcPr>
            <w:tcW w:w="4775" w:type="dxa"/>
            <w:noWrap/>
            <w:hideMark/>
          </w:tcPr>
          <w:p w:rsidR="00601421" w:rsidRPr="00601421" w:rsidRDefault="00601421">
            <w:pPr>
              <w:rPr>
                <w:rFonts w:ascii="Times New Roman" w:hAnsi="Times New Roman"/>
                <w:sz w:val="24"/>
                <w:szCs w:val="24"/>
              </w:rPr>
            </w:pPr>
            <w:r w:rsidRPr="00601421">
              <w:rPr>
                <w:rFonts w:ascii="Times New Roman" w:hAnsi="Times New Roman"/>
                <w:sz w:val="24"/>
                <w:szCs w:val="24"/>
              </w:rPr>
              <w:t>Доставка и монтаж на мивка среден формат</w:t>
            </w:r>
          </w:p>
        </w:tc>
        <w:tc>
          <w:tcPr>
            <w:tcW w:w="902"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бр.</w:t>
            </w:r>
          </w:p>
        </w:tc>
        <w:tc>
          <w:tcPr>
            <w:tcW w:w="1499"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1</w:t>
            </w:r>
          </w:p>
        </w:tc>
        <w:tc>
          <w:tcPr>
            <w:tcW w:w="1306"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 </w:t>
            </w:r>
          </w:p>
        </w:tc>
        <w:tc>
          <w:tcPr>
            <w:tcW w:w="971" w:type="dxa"/>
            <w:noWrap/>
            <w:hideMark/>
          </w:tcPr>
          <w:p w:rsidR="00601421" w:rsidRPr="00601421" w:rsidRDefault="00601421">
            <w:pPr>
              <w:rPr>
                <w:rFonts w:ascii="Times New Roman" w:hAnsi="Times New Roman"/>
                <w:sz w:val="24"/>
                <w:szCs w:val="24"/>
              </w:rPr>
            </w:pPr>
            <w:r w:rsidRPr="00601421">
              <w:rPr>
                <w:rFonts w:ascii="Times New Roman" w:hAnsi="Times New Roman"/>
                <w:sz w:val="24"/>
                <w:szCs w:val="24"/>
              </w:rPr>
              <w:t> </w:t>
            </w:r>
          </w:p>
        </w:tc>
      </w:tr>
      <w:tr w:rsidR="00601421" w:rsidRPr="00601421" w:rsidTr="00601421">
        <w:trPr>
          <w:trHeight w:val="360"/>
        </w:trPr>
        <w:tc>
          <w:tcPr>
            <w:tcW w:w="578"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49</w:t>
            </w:r>
          </w:p>
        </w:tc>
        <w:tc>
          <w:tcPr>
            <w:tcW w:w="4775" w:type="dxa"/>
            <w:noWrap/>
            <w:hideMark/>
          </w:tcPr>
          <w:p w:rsidR="00601421" w:rsidRPr="00601421" w:rsidRDefault="00601421">
            <w:pPr>
              <w:rPr>
                <w:rFonts w:ascii="Times New Roman" w:hAnsi="Times New Roman"/>
                <w:sz w:val="24"/>
                <w:szCs w:val="24"/>
              </w:rPr>
            </w:pPr>
            <w:r w:rsidRPr="00601421">
              <w:rPr>
                <w:rFonts w:ascii="Times New Roman" w:hAnsi="Times New Roman"/>
                <w:sz w:val="24"/>
                <w:szCs w:val="24"/>
              </w:rPr>
              <w:t>Демонтиране на батерия за тоалетна мивка</w:t>
            </w:r>
          </w:p>
        </w:tc>
        <w:tc>
          <w:tcPr>
            <w:tcW w:w="902"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бр.</w:t>
            </w:r>
          </w:p>
        </w:tc>
        <w:tc>
          <w:tcPr>
            <w:tcW w:w="1499"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2</w:t>
            </w:r>
          </w:p>
        </w:tc>
        <w:tc>
          <w:tcPr>
            <w:tcW w:w="1306"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 </w:t>
            </w:r>
          </w:p>
        </w:tc>
        <w:tc>
          <w:tcPr>
            <w:tcW w:w="971" w:type="dxa"/>
            <w:noWrap/>
            <w:hideMark/>
          </w:tcPr>
          <w:p w:rsidR="00601421" w:rsidRPr="00601421" w:rsidRDefault="00601421">
            <w:pPr>
              <w:rPr>
                <w:rFonts w:ascii="Times New Roman" w:hAnsi="Times New Roman"/>
                <w:sz w:val="24"/>
                <w:szCs w:val="24"/>
              </w:rPr>
            </w:pPr>
            <w:r w:rsidRPr="00601421">
              <w:rPr>
                <w:rFonts w:ascii="Times New Roman" w:hAnsi="Times New Roman"/>
                <w:sz w:val="24"/>
                <w:szCs w:val="24"/>
              </w:rPr>
              <w:t> </w:t>
            </w:r>
          </w:p>
        </w:tc>
      </w:tr>
      <w:tr w:rsidR="00601421" w:rsidRPr="00601421" w:rsidTr="00601421">
        <w:trPr>
          <w:trHeight w:val="360"/>
        </w:trPr>
        <w:tc>
          <w:tcPr>
            <w:tcW w:w="578"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50</w:t>
            </w:r>
          </w:p>
        </w:tc>
        <w:tc>
          <w:tcPr>
            <w:tcW w:w="4775" w:type="dxa"/>
            <w:noWrap/>
            <w:hideMark/>
          </w:tcPr>
          <w:p w:rsidR="00601421" w:rsidRPr="00601421" w:rsidRDefault="00601421">
            <w:pPr>
              <w:rPr>
                <w:rFonts w:ascii="Times New Roman" w:hAnsi="Times New Roman"/>
                <w:sz w:val="24"/>
                <w:szCs w:val="24"/>
              </w:rPr>
            </w:pPr>
            <w:r w:rsidRPr="00601421">
              <w:rPr>
                <w:rFonts w:ascii="Times New Roman" w:hAnsi="Times New Roman"/>
                <w:sz w:val="24"/>
                <w:szCs w:val="24"/>
              </w:rPr>
              <w:t>Доставка и монтаж на батерия за тоалетна мивка</w:t>
            </w:r>
          </w:p>
        </w:tc>
        <w:tc>
          <w:tcPr>
            <w:tcW w:w="902"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м²</w:t>
            </w:r>
          </w:p>
        </w:tc>
        <w:tc>
          <w:tcPr>
            <w:tcW w:w="1499"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1</w:t>
            </w:r>
          </w:p>
        </w:tc>
        <w:tc>
          <w:tcPr>
            <w:tcW w:w="1306"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 </w:t>
            </w:r>
          </w:p>
        </w:tc>
        <w:tc>
          <w:tcPr>
            <w:tcW w:w="971" w:type="dxa"/>
            <w:noWrap/>
            <w:hideMark/>
          </w:tcPr>
          <w:p w:rsidR="00601421" w:rsidRPr="00601421" w:rsidRDefault="00601421">
            <w:pPr>
              <w:rPr>
                <w:rFonts w:ascii="Times New Roman" w:hAnsi="Times New Roman"/>
                <w:sz w:val="24"/>
                <w:szCs w:val="24"/>
              </w:rPr>
            </w:pPr>
            <w:r w:rsidRPr="00601421">
              <w:rPr>
                <w:rFonts w:ascii="Times New Roman" w:hAnsi="Times New Roman"/>
                <w:sz w:val="24"/>
                <w:szCs w:val="24"/>
              </w:rPr>
              <w:t> </w:t>
            </w:r>
          </w:p>
        </w:tc>
      </w:tr>
      <w:tr w:rsidR="00601421" w:rsidRPr="00601421" w:rsidTr="00601421">
        <w:trPr>
          <w:trHeight w:val="360"/>
        </w:trPr>
        <w:tc>
          <w:tcPr>
            <w:tcW w:w="578"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51</w:t>
            </w:r>
          </w:p>
        </w:tc>
        <w:tc>
          <w:tcPr>
            <w:tcW w:w="4775" w:type="dxa"/>
            <w:noWrap/>
            <w:hideMark/>
          </w:tcPr>
          <w:p w:rsidR="00601421" w:rsidRPr="00601421" w:rsidRDefault="00601421">
            <w:pPr>
              <w:rPr>
                <w:rFonts w:ascii="Times New Roman" w:hAnsi="Times New Roman"/>
                <w:sz w:val="24"/>
                <w:szCs w:val="24"/>
              </w:rPr>
            </w:pPr>
            <w:r w:rsidRPr="00601421">
              <w:rPr>
                <w:rFonts w:ascii="Times New Roman" w:hAnsi="Times New Roman"/>
                <w:sz w:val="24"/>
                <w:szCs w:val="24"/>
              </w:rPr>
              <w:t>Облицовка с неоформен гнайс по фасади</w:t>
            </w:r>
          </w:p>
        </w:tc>
        <w:tc>
          <w:tcPr>
            <w:tcW w:w="902"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м²</w:t>
            </w:r>
          </w:p>
        </w:tc>
        <w:tc>
          <w:tcPr>
            <w:tcW w:w="1499"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64,6</w:t>
            </w:r>
          </w:p>
        </w:tc>
        <w:tc>
          <w:tcPr>
            <w:tcW w:w="1306"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 </w:t>
            </w:r>
          </w:p>
        </w:tc>
        <w:tc>
          <w:tcPr>
            <w:tcW w:w="971" w:type="dxa"/>
            <w:noWrap/>
            <w:hideMark/>
          </w:tcPr>
          <w:p w:rsidR="00601421" w:rsidRPr="00601421" w:rsidRDefault="00601421">
            <w:pPr>
              <w:rPr>
                <w:rFonts w:ascii="Times New Roman" w:hAnsi="Times New Roman"/>
                <w:sz w:val="24"/>
                <w:szCs w:val="24"/>
              </w:rPr>
            </w:pPr>
            <w:r w:rsidRPr="00601421">
              <w:rPr>
                <w:rFonts w:ascii="Times New Roman" w:hAnsi="Times New Roman"/>
                <w:sz w:val="24"/>
                <w:szCs w:val="24"/>
              </w:rPr>
              <w:t> </w:t>
            </w:r>
          </w:p>
        </w:tc>
      </w:tr>
      <w:tr w:rsidR="00601421" w:rsidRPr="00601421" w:rsidTr="00601421">
        <w:trPr>
          <w:trHeight w:val="360"/>
        </w:trPr>
        <w:tc>
          <w:tcPr>
            <w:tcW w:w="578"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52</w:t>
            </w:r>
          </w:p>
        </w:tc>
        <w:tc>
          <w:tcPr>
            <w:tcW w:w="4775" w:type="dxa"/>
            <w:noWrap/>
            <w:hideMark/>
          </w:tcPr>
          <w:p w:rsidR="00601421" w:rsidRPr="00601421" w:rsidRDefault="00601421">
            <w:pPr>
              <w:rPr>
                <w:rFonts w:ascii="Times New Roman" w:hAnsi="Times New Roman"/>
                <w:sz w:val="24"/>
                <w:szCs w:val="24"/>
              </w:rPr>
            </w:pPr>
            <w:r w:rsidRPr="00601421">
              <w:rPr>
                <w:rFonts w:ascii="Times New Roman" w:hAnsi="Times New Roman"/>
                <w:sz w:val="24"/>
                <w:szCs w:val="24"/>
              </w:rPr>
              <w:t xml:space="preserve"> Полиуретанов лак за камък</w:t>
            </w:r>
          </w:p>
        </w:tc>
        <w:tc>
          <w:tcPr>
            <w:tcW w:w="902"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л</w:t>
            </w:r>
          </w:p>
        </w:tc>
        <w:tc>
          <w:tcPr>
            <w:tcW w:w="1499"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28,6</w:t>
            </w:r>
          </w:p>
        </w:tc>
        <w:tc>
          <w:tcPr>
            <w:tcW w:w="1306"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 </w:t>
            </w:r>
          </w:p>
        </w:tc>
        <w:tc>
          <w:tcPr>
            <w:tcW w:w="971" w:type="dxa"/>
            <w:noWrap/>
            <w:hideMark/>
          </w:tcPr>
          <w:p w:rsidR="00601421" w:rsidRPr="00601421" w:rsidRDefault="00601421">
            <w:pPr>
              <w:rPr>
                <w:rFonts w:ascii="Times New Roman" w:hAnsi="Times New Roman"/>
                <w:sz w:val="24"/>
                <w:szCs w:val="24"/>
              </w:rPr>
            </w:pPr>
            <w:r w:rsidRPr="00601421">
              <w:rPr>
                <w:rFonts w:ascii="Times New Roman" w:hAnsi="Times New Roman"/>
                <w:sz w:val="24"/>
                <w:szCs w:val="24"/>
              </w:rPr>
              <w:t> </w:t>
            </w:r>
          </w:p>
        </w:tc>
      </w:tr>
      <w:tr w:rsidR="00601421" w:rsidRPr="00601421" w:rsidTr="00601421">
        <w:trPr>
          <w:trHeight w:val="360"/>
        </w:trPr>
        <w:tc>
          <w:tcPr>
            <w:tcW w:w="578"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lastRenderedPageBreak/>
              <w:t>53</w:t>
            </w:r>
          </w:p>
        </w:tc>
        <w:tc>
          <w:tcPr>
            <w:tcW w:w="4775" w:type="dxa"/>
            <w:noWrap/>
            <w:hideMark/>
          </w:tcPr>
          <w:p w:rsidR="00601421" w:rsidRPr="00601421" w:rsidRDefault="00601421">
            <w:pPr>
              <w:rPr>
                <w:rFonts w:ascii="Times New Roman" w:hAnsi="Times New Roman"/>
                <w:sz w:val="24"/>
                <w:szCs w:val="24"/>
              </w:rPr>
            </w:pPr>
            <w:r w:rsidRPr="00601421">
              <w:rPr>
                <w:rFonts w:ascii="Times New Roman" w:hAnsi="Times New Roman"/>
                <w:sz w:val="24"/>
                <w:szCs w:val="24"/>
              </w:rPr>
              <w:t>Доставка и монтаж на ламиниран паркет</w:t>
            </w:r>
          </w:p>
        </w:tc>
        <w:tc>
          <w:tcPr>
            <w:tcW w:w="902"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м²</w:t>
            </w:r>
          </w:p>
        </w:tc>
        <w:tc>
          <w:tcPr>
            <w:tcW w:w="1499"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19,7</w:t>
            </w:r>
          </w:p>
        </w:tc>
        <w:tc>
          <w:tcPr>
            <w:tcW w:w="1306"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 </w:t>
            </w:r>
          </w:p>
        </w:tc>
        <w:tc>
          <w:tcPr>
            <w:tcW w:w="971" w:type="dxa"/>
            <w:noWrap/>
            <w:hideMark/>
          </w:tcPr>
          <w:p w:rsidR="00601421" w:rsidRPr="00601421" w:rsidRDefault="00601421">
            <w:pPr>
              <w:rPr>
                <w:rFonts w:ascii="Times New Roman" w:hAnsi="Times New Roman"/>
                <w:sz w:val="24"/>
                <w:szCs w:val="24"/>
              </w:rPr>
            </w:pPr>
            <w:r w:rsidRPr="00601421">
              <w:rPr>
                <w:rFonts w:ascii="Times New Roman" w:hAnsi="Times New Roman"/>
                <w:sz w:val="24"/>
                <w:szCs w:val="24"/>
              </w:rPr>
              <w:t> </w:t>
            </w:r>
          </w:p>
        </w:tc>
      </w:tr>
      <w:tr w:rsidR="00601421" w:rsidRPr="00601421" w:rsidTr="00601421">
        <w:trPr>
          <w:trHeight w:val="360"/>
        </w:trPr>
        <w:tc>
          <w:tcPr>
            <w:tcW w:w="578"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 </w:t>
            </w:r>
          </w:p>
        </w:tc>
        <w:tc>
          <w:tcPr>
            <w:tcW w:w="4775" w:type="dxa"/>
            <w:noWrap/>
            <w:hideMark/>
          </w:tcPr>
          <w:p w:rsidR="00601421" w:rsidRPr="00601421" w:rsidRDefault="00601421">
            <w:pPr>
              <w:rPr>
                <w:rFonts w:ascii="Times New Roman" w:hAnsi="Times New Roman"/>
                <w:b/>
                <w:bCs/>
                <w:sz w:val="24"/>
                <w:szCs w:val="24"/>
              </w:rPr>
            </w:pPr>
            <w:r w:rsidRPr="00601421">
              <w:rPr>
                <w:rFonts w:ascii="Times New Roman" w:hAnsi="Times New Roman"/>
                <w:b/>
                <w:bCs/>
                <w:sz w:val="24"/>
                <w:szCs w:val="24"/>
              </w:rPr>
              <w:t>II Част електро</w:t>
            </w:r>
          </w:p>
        </w:tc>
        <w:tc>
          <w:tcPr>
            <w:tcW w:w="902" w:type="dxa"/>
            <w:noWrap/>
            <w:hideMark/>
          </w:tcPr>
          <w:p w:rsidR="00601421" w:rsidRPr="00601421" w:rsidRDefault="00601421" w:rsidP="00601421">
            <w:pPr>
              <w:rPr>
                <w:rFonts w:ascii="Times New Roman" w:hAnsi="Times New Roman"/>
                <w:sz w:val="24"/>
                <w:szCs w:val="24"/>
              </w:rPr>
            </w:pPr>
          </w:p>
        </w:tc>
        <w:tc>
          <w:tcPr>
            <w:tcW w:w="1499" w:type="dxa"/>
            <w:noWrap/>
            <w:hideMark/>
          </w:tcPr>
          <w:p w:rsidR="00601421" w:rsidRPr="00601421" w:rsidRDefault="00601421" w:rsidP="00601421">
            <w:pPr>
              <w:rPr>
                <w:rFonts w:ascii="Times New Roman" w:hAnsi="Times New Roman"/>
                <w:sz w:val="24"/>
                <w:szCs w:val="24"/>
              </w:rPr>
            </w:pPr>
          </w:p>
        </w:tc>
        <w:tc>
          <w:tcPr>
            <w:tcW w:w="1306" w:type="dxa"/>
            <w:noWrap/>
            <w:hideMark/>
          </w:tcPr>
          <w:p w:rsidR="00601421" w:rsidRPr="00601421" w:rsidRDefault="00601421" w:rsidP="00601421">
            <w:pPr>
              <w:rPr>
                <w:rFonts w:ascii="Times New Roman" w:hAnsi="Times New Roman"/>
                <w:sz w:val="24"/>
                <w:szCs w:val="24"/>
              </w:rPr>
            </w:pPr>
          </w:p>
        </w:tc>
        <w:tc>
          <w:tcPr>
            <w:tcW w:w="971" w:type="dxa"/>
            <w:noWrap/>
            <w:hideMark/>
          </w:tcPr>
          <w:p w:rsidR="00601421" w:rsidRPr="00601421" w:rsidRDefault="00601421">
            <w:pPr>
              <w:rPr>
                <w:rFonts w:ascii="Times New Roman" w:hAnsi="Times New Roman"/>
                <w:b/>
                <w:bCs/>
                <w:sz w:val="24"/>
                <w:szCs w:val="24"/>
              </w:rPr>
            </w:pPr>
          </w:p>
        </w:tc>
      </w:tr>
      <w:tr w:rsidR="00601421" w:rsidRPr="00601421" w:rsidTr="00601421">
        <w:trPr>
          <w:trHeight w:val="360"/>
        </w:trPr>
        <w:tc>
          <w:tcPr>
            <w:tcW w:w="578" w:type="dxa"/>
            <w:noWrap/>
            <w:hideMark/>
          </w:tcPr>
          <w:p w:rsidR="00601421" w:rsidRPr="00601421" w:rsidRDefault="00601421">
            <w:pPr>
              <w:rPr>
                <w:rFonts w:ascii="Times New Roman" w:hAnsi="Times New Roman"/>
                <w:sz w:val="24"/>
                <w:szCs w:val="24"/>
              </w:rPr>
            </w:pPr>
            <w:r w:rsidRPr="00601421">
              <w:rPr>
                <w:rFonts w:ascii="Times New Roman" w:hAnsi="Times New Roman"/>
                <w:sz w:val="24"/>
                <w:szCs w:val="24"/>
              </w:rPr>
              <w:t> </w:t>
            </w:r>
          </w:p>
        </w:tc>
        <w:tc>
          <w:tcPr>
            <w:tcW w:w="9453" w:type="dxa"/>
            <w:gridSpan w:val="5"/>
            <w:hideMark/>
          </w:tcPr>
          <w:p w:rsidR="00601421" w:rsidRPr="00601421" w:rsidRDefault="00601421">
            <w:pPr>
              <w:rPr>
                <w:rFonts w:ascii="Times New Roman" w:hAnsi="Times New Roman"/>
                <w:b/>
                <w:bCs/>
                <w:sz w:val="24"/>
                <w:szCs w:val="24"/>
              </w:rPr>
            </w:pPr>
            <w:r w:rsidRPr="00601421">
              <w:rPr>
                <w:rFonts w:ascii="Times New Roman" w:hAnsi="Times New Roman"/>
                <w:b/>
                <w:bCs/>
                <w:sz w:val="24"/>
                <w:szCs w:val="24"/>
              </w:rPr>
              <w:t>МЪЛНИЕОТВОДНА ИНСТАЛАЦИЯ</w:t>
            </w:r>
          </w:p>
        </w:tc>
      </w:tr>
      <w:tr w:rsidR="00601421" w:rsidRPr="00601421" w:rsidTr="00601421">
        <w:trPr>
          <w:trHeight w:val="555"/>
        </w:trPr>
        <w:tc>
          <w:tcPr>
            <w:tcW w:w="578"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1</w:t>
            </w:r>
          </w:p>
        </w:tc>
        <w:tc>
          <w:tcPr>
            <w:tcW w:w="4775" w:type="dxa"/>
            <w:hideMark/>
          </w:tcPr>
          <w:p w:rsidR="00601421" w:rsidRPr="00601421" w:rsidRDefault="00601421">
            <w:pPr>
              <w:rPr>
                <w:rFonts w:ascii="Times New Roman" w:hAnsi="Times New Roman"/>
                <w:sz w:val="24"/>
                <w:szCs w:val="24"/>
              </w:rPr>
            </w:pPr>
            <w:r w:rsidRPr="00601421">
              <w:rPr>
                <w:rFonts w:ascii="Times New Roman" w:hAnsi="Times New Roman"/>
                <w:sz w:val="24"/>
                <w:szCs w:val="24"/>
              </w:rPr>
              <w:t>ДЕМОНТАЖ НА СЪЩЕСТВУВАЩА ГРЪМООТВОДНА МРЕЖА ВЪРХУ ПОКРИВ</w:t>
            </w:r>
          </w:p>
        </w:tc>
        <w:tc>
          <w:tcPr>
            <w:tcW w:w="902"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м</w:t>
            </w:r>
          </w:p>
        </w:tc>
        <w:tc>
          <w:tcPr>
            <w:tcW w:w="1499"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300</w:t>
            </w:r>
          </w:p>
        </w:tc>
        <w:tc>
          <w:tcPr>
            <w:tcW w:w="1306"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 </w:t>
            </w:r>
          </w:p>
        </w:tc>
        <w:tc>
          <w:tcPr>
            <w:tcW w:w="971" w:type="dxa"/>
            <w:noWrap/>
            <w:hideMark/>
          </w:tcPr>
          <w:p w:rsidR="00601421" w:rsidRPr="00601421" w:rsidRDefault="00601421">
            <w:pPr>
              <w:rPr>
                <w:rFonts w:ascii="Times New Roman" w:hAnsi="Times New Roman"/>
                <w:sz w:val="24"/>
                <w:szCs w:val="24"/>
              </w:rPr>
            </w:pPr>
            <w:r w:rsidRPr="00601421">
              <w:rPr>
                <w:rFonts w:ascii="Times New Roman" w:hAnsi="Times New Roman"/>
                <w:sz w:val="24"/>
                <w:szCs w:val="24"/>
              </w:rPr>
              <w:t> </w:t>
            </w:r>
          </w:p>
        </w:tc>
      </w:tr>
      <w:tr w:rsidR="00601421" w:rsidRPr="00601421" w:rsidTr="00601421">
        <w:trPr>
          <w:trHeight w:val="360"/>
        </w:trPr>
        <w:tc>
          <w:tcPr>
            <w:tcW w:w="578"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2</w:t>
            </w:r>
          </w:p>
        </w:tc>
        <w:tc>
          <w:tcPr>
            <w:tcW w:w="4775" w:type="dxa"/>
            <w:hideMark/>
          </w:tcPr>
          <w:p w:rsidR="00601421" w:rsidRPr="00601421" w:rsidRDefault="00601421">
            <w:pPr>
              <w:rPr>
                <w:rFonts w:ascii="Times New Roman" w:hAnsi="Times New Roman"/>
                <w:sz w:val="24"/>
                <w:szCs w:val="24"/>
              </w:rPr>
            </w:pPr>
            <w:r w:rsidRPr="00601421">
              <w:rPr>
                <w:rFonts w:ascii="Times New Roman" w:hAnsi="Times New Roman"/>
                <w:sz w:val="24"/>
                <w:szCs w:val="24"/>
              </w:rPr>
              <w:t>ДОСТАВКА И МОНТАЖ НА КРЕПИТЕЛИ</w:t>
            </w:r>
          </w:p>
        </w:tc>
        <w:tc>
          <w:tcPr>
            <w:tcW w:w="902"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бр.</w:t>
            </w:r>
          </w:p>
        </w:tc>
        <w:tc>
          <w:tcPr>
            <w:tcW w:w="1499"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590</w:t>
            </w:r>
          </w:p>
        </w:tc>
        <w:tc>
          <w:tcPr>
            <w:tcW w:w="1306"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 </w:t>
            </w:r>
          </w:p>
        </w:tc>
        <w:tc>
          <w:tcPr>
            <w:tcW w:w="971" w:type="dxa"/>
            <w:noWrap/>
            <w:hideMark/>
          </w:tcPr>
          <w:p w:rsidR="00601421" w:rsidRPr="00601421" w:rsidRDefault="00601421">
            <w:pPr>
              <w:rPr>
                <w:rFonts w:ascii="Times New Roman" w:hAnsi="Times New Roman"/>
                <w:sz w:val="24"/>
                <w:szCs w:val="24"/>
              </w:rPr>
            </w:pPr>
            <w:r w:rsidRPr="00601421">
              <w:rPr>
                <w:rFonts w:ascii="Times New Roman" w:hAnsi="Times New Roman"/>
                <w:sz w:val="24"/>
                <w:szCs w:val="24"/>
              </w:rPr>
              <w:t> </w:t>
            </w:r>
          </w:p>
        </w:tc>
      </w:tr>
      <w:tr w:rsidR="00601421" w:rsidRPr="00601421" w:rsidTr="00601421">
        <w:trPr>
          <w:trHeight w:val="510"/>
        </w:trPr>
        <w:tc>
          <w:tcPr>
            <w:tcW w:w="578"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3</w:t>
            </w:r>
          </w:p>
        </w:tc>
        <w:tc>
          <w:tcPr>
            <w:tcW w:w="4775" w:type="dxa"/>
            <w:hideMark/>
          </w:tcPr>
          <w:p w:rsidR="00601421" w:rsidRPr="00601421" w:rsidRDefault="00601421">
            <w:pPr>
              <w:rPr>
                <w:rFonts w:ascii="Times New Roman" w:hAnsi="Times New Roman"/>
                <w:sz w:val="24"/>
                <w:szCs w:val="24"/>
              </w:rPr>
            </w:pPr>
            <w:r w:rsidRPr="00601421">
              <w:rPr>
                <w:rFonts w:ascii="Times New Roman" w:hAnsi="Times New Roman"/>
                <w:sz w:val="24"/>
                <w:szCs w:val="24"/>
              </w:rPr>
              <w:t>ПОЛАГАНЕ НА ГРЪМООТВОДНА МРЕЖА ВЪРХУ КРЕПИТЕЛИ ОТ АЛУМИНИЕВО ВЪЖЕ Ф8 мм</w:t>
            </w:r>
          </w:p>
        </w:tc>
        <w:tc>
          <w:tcPr>
            <w:tcW w:w="902"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м.</w:t>
            </w:r>
          </w:p>
        </w:tc>
        <w:tc>
          <w:tcPr>
            <w:tcW w:w="1499"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350</w:t>
            </w:r>
          </w:p>
        </w:tc>
        <w:tc>
          <w:tcPr>
            <w:tcW w:w="1306"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 </w:t>
            </w:r>
          </w:p>
        </w:tc>
        <w:tc>
          <w:tcPr>
            <w:tcW w:w="971" w:type="dxa"/>
            <w:noWrap/>
            <w:hideMark/>
          </w:tcPr>
          <w:p w:rsidR="00601421" w:rsidRPr="00601421" w:rsidRDefault="00601421">
            <w:pPr>
              <w:rPr>
                <w:rFonts w:ascii="Times New Roman" w:hAnsi="Times New Roman"/>
                <w:sz w:val="24"/>
                <w:szCs w:val="24"/>
              </w:rPr>
            </w:pPr>
            <w:r w:rsidRPr="00601421">
              <w:rPr>
                <w:rFonts w:ascii="Times New Roman" w:hAnsi="Times New Roman"/>
                <w:sz w:val="24"/>
                <w:szCs w:val="24"/>
              </w:rPr>
              <w:t> </w:t>
            </w:r>
          </w:p>
        </w:tc>
      </w:tr>
      <w:tr w:rsidR="00601421" w:rsidRPr="00601421" w:rsidTr="00601421">
        <w:trPr>
          <w:trHeight w:val="360"/>
        </w:trPr>
        <w:tc>
          <w:tcPr>
            <w:tcW w:w="578"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4</w:t>
            </w:r>
          </w:p>
        </w:tc>
        <w:tc>
          <w:tcPr>
            <w:tcW w:w="4775" w:type="dxa"/>
            <w:hideMark/>
          </w:tcPr>
          <w:p w:rsidR="00601421" w:rsidRPr="00601421" w:rsidRDefault="00601421">
            <w:pPr>
              <w:rPr>
                <w:rFonts w:ascii="Times New Roman" w:hAnsi="Times New Roman"/>
                <w:sz w:val="24"/>
                <w:szCs w:val="24"/>
              </w:rPr>
            </w:pPr>
            <w:r w:rsidRPr="00601421">
              <w:rPr>
                <w:rFonts w:ascii="Times New Roman" w:hAnsi="Times New Roman"/>
                <w:sz w:val="24"/>
                <w:szCs w:val="24"/>
              </w:rPr>
              <w:t>ДОСТАВКА И МОНТАЖ НА СЪЕДИНИТЕЛНИ КЛЕМИ</w:t>
            </w:r>
          </w:p>
        </w:tc>
        <w:tc>
          <w:tcPr>
            <w:tcW w:w="902"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бр.</w:t>
            </w:r>
          </w:p>
        </w:tc>
        <w:tc>
          <w:tcPr>
            <w:tcW w:w="1499"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20</w:t>
            </w:r>
          </w:p>
        </w:tc>
        <w:tc>
          <w:tcPr>
            <w:tcW w:w="1306"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 </w:t>
            </w:r>
          </w:p>
        </w:tc>
        <w:tc>
          <w:tcPr>
            <w:tcW w:w="971" w:type="dxa"/>
            <w:noWrap/>
            <w:hideMark/>
          </w:tcPr>
          <w:p w:rsidR="00601421" w:rsidRPr="00601421" w:rsidRDefault="00601421">
            <w:pPr>
              <w:rPr>
                <w:rFonts w:ascii="Times New Roman" w:hAnsi="Times New Roman"/>
                <w:sz w:val="24"/>
                <w:szCs w:val="24"/>
              </w:rPr>
            </w:pPr>
            <w:r w:rsidRPr="00601421">
              <w:rPr>
                <w:rFonts w:ascii="Times New Roman" w:hAnsi="Times New Roman"/>
                <w:sz w:val="24"/>
                <w:szCs w:val="24"/>
              </w:rPr>
              <w:t> </w:t>
            </w:r>
          </w:p>
        </w:tc>
      </w:tr>
      <w:tr w:rsidR="00601421" w:rsidRPr="00601421" w:rsidTr="00601421">
        <w:trPr>
          <w:trHeight w:val="360"/>
        </w:trPr>
        <w:tc>
          <w:tcPr>
            <w:tcW w:w="578"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5</w:t>
            </w:r>
          </w:p>
        </w:tc>
        <w:tc>
          <w:tcPr>
            <w:tcW w:w="4775" w:type="dxa"/>
            <w:hideMark/>
          </w:tcPr>
          <w:p w:rsidR="00601421" w:rsidRPr="00601421" w:rsidRDefault="00601421">
            <w:pPr>
              <w:rPr>
                <w:rFonts w:ascii="Times New Roman" w:hAnsi="Times New Roman"/>
                <w:sz w:val="24"/>
                <w:szCs w:val="24"/>
              </w:rPr>
            </w:pPr>
            <w:r w:rsidRPr="00601421">
              <w:rPr>
                <w:rFonts w:ascii="Times New Roman" w:hAnsi="Times New Roman"/>
                <w:sz w:val="24"/>
                <w:szCs w:val="24"/>
              </w:rPr>
              <w:t>МОНТАЖ ОТВОДИ ОТ АЛУМИНИЕВО ВЪЖЕ Ф8мм С L=5,00 m</w:t>
            </w:r>
          </w:p>
        </w:tc>
        <w:tc>
          <w:tcPr>
            <w:tcW w:w="902"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бр.</w:t>
            </w:r>
          </w:p>
        </w:tc>
        <w:tc>
          <w:tcPr>
            <w:tcW w:w="1499"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5</w:t>
            </w:r>
          </w:p>
        </w:tc>
        <w:tc>
          <w:tcPr>
            <w:tcW w:w="1306"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 </w:t>
            </w:r>
          </w:p>
        </w:tc>
        <w:tc>
          <w:tcPr>
            <w:tcW w:w="971" w:type="dxa"/>
            <w:noWrap/>
            <w:hideMark/>
          </w:tcPr>
          <w:p w:rsidR="00601421" w:rsidRPr="00601421" w:rsidRDefault="00601421">
            <w:pPr>
              <w:rPr>
                <w:rFonts w:ascii="Times New Roman" w:hAnsi="Times New Roman"/>
                <w:sz w:val="24"/>
                <w:szCs w:val="24"/>
              </w:rPr>
            </w:pPr>
            <w:r w:rsidRPr="00601421">
              <w:rPr>
                <w:rFonts w:ascii="Times New Roman" w:hAnsi="Times New Roman"/>
                <w:sz w:val="24"/>
                <w:szCs w:val="24"/>
              </w:rPr>
              <w:t> </w:t>
            </w:r>
          </w:p>
        </w:tc>
      </w:tr>
      <w:tr w:rsidR="00601421" w:rsidRPr="00601421" w:rsidTr="00601421">
        <w:trPr>
          <w:trHeight w:val="360"/>
        </w:trPr>
        <w:tc>
          <w:tcPr>
            <w:tcW w:w="578"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6</w:t>
            </w:r>
          </w:p>
        </w:tc>
        <w:tc>
          <w:tcPr>
            <w:tcW w:w="4775" w:type="dxa"/>
            <w:hideMark/>
          </w:tcPr>
          <w:p w:rsidR="00601421" w:rsidRPr="00601421" w:rsidRDefault="00601421">
            <w:pPr>
              <w:rPr>
                <w:rFonts w:ascii="Times New Roman" w:hAnsi="Times New Roman"/>
                <w:sz w:val="24"/>
                <w:szCs w:val="24"/>
              </w:rPr>
            </w:pPr>
            <w:r w:rsidRPr="00601421">
              <w:rPr>
                <w:rFonts w:ascii="Times New Roman" w:hAnsi="Times New Roman"/>
                <w:sz w:val="24"/>
                <w:szCs w:val="24"/>
              </w:rPr>
              <w:t>МОНТАЖ ОТВОДИ ОТ АЛУМИНИЕВО ВЪЖЕ Ф8мм С L=7,00 m</w:t>
            </w:r>
          </w:p>
        </w:tc>
        <w:tc>
          <w:tcPr>
            <w:tcW w:w="902"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бр.</w:t>
            </w:r>
          </w:p>
        </w:tc>
        <w:tc>
          <w:tcPr>
            <w:tcW w:w="1499"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5</w:t>
            </w:r>
          </w:p>
        </w:tc>
        <w:tc>
          <w:tcPr>
            <w:tcW w:w="1306"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 </w:t>
            </w:r>
          </w:p>
        </w:tc>
        <w:tc>
          <w:tcPr>
            <w:tcW w:w="971" w:type="dxa"/>
            <w:noWrap/>
            <w:hideMark/>
          </w:tcPr>
          <w:p w:rsidR="00601421" w:rsidRPr="00601421" w:rsidRDefault="00601421">
            <w:pPr>
              <w:rPr>
                <w:rFonts w:ascii="Times New Roman" w:hAnsi="Times New Roman"/>
                <w:sz w:val="24"/>
                <w:szCs w:val="24"/>
              </w:rPr>
            </w:pPr>
            <w:r w:rsidRPr="00601421">
              <w:rPr>
                <w:rFonts w:ascii="Times New Roman" w:hAnsi="Times New Roman"/>
                <w:sz w:val="24"/>
                <w:szCs w:val="24"/>
              </w:rPr>
              <w:t> </w:t>
            </w:r>
          </w:p>
        </w:tc>
      </w:tr>
      <w:tr w:rsidR="00601421" w:rsidRPr="00601421" w:rsidTr="00601421">
        <w:trPr>
          <w:trHeight w:val="360"/>
        </w:trPr>
        <w:tc>
          <w:tcPr>
            <w:tcW w:w="578"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7</w:t>
            </w:r>
          </w:p>
        </w:tc>
        <w:tc>
          <w:tcPr>
            <w:tcW w:w="4775" w:type="dxa"/>
            <w:hideMark/>
          </w:tcPr>
          <w:p w:rsidR="00601421" w:rsidRPr="00601421" w:rsidRDefault="00601421">
            <w:pPr>
              <w:rPr>
                <w:rFonts w:ascii="Times New Roman" w:hAnsi="Times New Roman"/>
                <w:sz w:val="24"/>
                <w:szCs w:val="24"/>
              </w:rPr>
            </w:pPr>
            <w:r w:rsidRPr="00601421">
              <w:rPr>
                <w:rFonts w:ascii="Times New Roman" w:hAnsi="Times New Roman"/>
                <w:sz w:val="24"/>
                <w:szCs w:val="24"/>
              </w:rPr>
              <w:t>МОНТАЖ ОТВОДИ ОТ АЛУМИНИЕВО ВЪЖЕ Ф8мм С L=9,00 m</w:t>
            </w:r>
          </w:p>
        </w:tc>
        <w:tc>
          <w:tcPr>
            <w:tcW w:w="902"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бр.</w:t>
            </w:r>
          </w:p>
        </w:tc>
        <w:tc>
          <w:tcPr>
            <w:tcW w:w="1499"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2</w:t>
            </w:r>
          </w:p>
        </w:tc>
        <w:tc>
          <w:tcPr>
            <w:tcW w:w="1306"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 </w:t>
            </w:r>
          </w:p>
        </w:tc>
        <w:tc>
          <w:tcPr>
            <w:tcW w:w="971" w:type="dxa"/>
            <w:noWrap/>
            <w:hideMark/>
          </w:tcPr>
          <w:p w:rsidR="00601421" w:rsidRPr="00601421" w:rsidRDefault="00601421">
            <w:pPr>
              <w:rPr>
                <w:rFonts w:ascii="Times New Roman" w:hAnsi="Times New Roman"/>
                <w:sz w:val="24"/>
                <w:szCs w:val="24"/>
              </w:rPr>
            </w:pPr>
            <w:r w:rsidRPr="00601421">
              <w:rPr>
                <w:rFonts w:ascii="Times New Roman" w:hAnsi="Times New Roman"/>
                <w:sz w:val="24"/>
                <w:szCs w:val="24"/>
              </w:rPr>
              <w:t> </w:t>
            </w:r>
          </w:p>
        </w:tc>
      </w:tr>
      <w:tr w:rsidR="00601421" w:rsidRPr="00601421" w:rsidTr="00601421">
        <w:trPr>
          <w:trHeight w:val="360"/>
        </w:trPr>
        <w:tc>
          <w:tcPr>
            <w:tcW w:w="578"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8</w:t>
            </w:r>
          </w:p>
        </w:tc>
        <w:tc>
          <w:tcPr>
            <w:tcW w:w="4775" w:type="dxa"/>
            <w:hideMark/>
          </w:tcPr>
          <w:p w:rsidR="00601421" w:rsidRPr="00601421" w:rsidRDefault="00601421">
            <w:pPr>
              <w:rPr>
                <w:rFonts w:ascii="Times New Roman" w:hAnsi="Times New Roman"/>
                <w:sz w:val="24"/>
                <w:szCs w:val="24"/>
              </w:rPr>
            </w:pPr>
            <w:r w:rsidRPr="00601421">
              <w:rPr>
                <w:rFonts w:ascii="Times New Roman" w:hAnsi="Times New Roman"/>
                <w:sz w:val="24"/>
                <w:szCs w:val="24"/>
              </w:rPr>
              <w:t xml:space="preserve">РАЗКЪРТВАНЕ И ВЪЗСТАНОВЯВАНЕ НА ТРОТОАР </w:t>
            </w:r>
          </w:p>
        </w:tc>
        <w:tc>
          <w:tcPr>
            <w:tcW w:w="902"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м²</w:t>
            </w:r>
          </w:p>
        </w:tc>
        <w:tc>
          <w:tcPr>
            <w:tcW w:w="1499"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12</w:t>
            </w:r>
          </w:p>
        </w:tc>
        <w:tc>
          <w:tcPr>
            <w:tcW w:w="1306"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 </w:t>
            </w:r>
          </w:p>
        </w:tc>
        <w:tc>
          <w:tcPr>
            <w:tcW w:w="971" w:type="dxa"/>
            <w:noWrap/>
            <w:hideMark/>
          </w:tcPr>
          <w:p w:rsidR="00601421" w:rsidRPr="00601421" w:rsidRDefault="00601421">
            <w:pPr>
              <w:rPr>
                <w:rFonts w:ascii="Times New Roman" w:hAnsi="Times New Roman"/>
                <w:sz w:val="24"/>
                <w:szCs w:val="24"/>
              </w:rPr>
            </w:pPr>
            <w:r w:rsidRPr="00601421">
              <w:rPr>
                <w:rFonts w:ascii="Times New Roman" w:hAnsi="Times New Roman"/>
                <w:sz w:val="24"/>
                <w:szCs w:val="24"/>
              </w:rPr>
              <w:t> </w:t>
            </w:r>
          </w:p>
        </w:tc>
      </w:tr>
      <w:tr w:rsidR="00601421" w:rsidRPr="00601421" w:rsidTr="00601421">
        <w:trPr>
          <w:trHeight w:val="360"/>
        </w:trPr>
        <w:tc>
          <w:tcPr>
            <w:tcW w:w="578"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9</w:t>
            </w:r>
          </w:p>
        </w:tc>
        <w:tc>
          <w:tcPr>
            <w:tcW w:w="4775" w:type="dxa"/>
            <w:hideMark/>
          </w:tcPr>
          <w:p w:rsidR="00601421" w:rsidRPr="00601421" w:rsidRDefault="00601421">
            <w:pPr>
              <w:rPr>
                <w:rFonts w:ascii="Times New Roman" w:hAnsi="Times New Roman"/>
                <w:sz w:val="24"/>
                <w:szCs w:val="24"/>
              </w:rPr>
            </w:pPr>
            <w:r w:rsidRPr="00601421">
              <w:rPr>
                <w:rFonts w:ascii="Times New Roman" w:hAnsi="Times New Roman"/>
                <w:sz w:val="24"/>
                <w:szCs w:val="24"/>
              </w:rPr>
              <w:t>НАПРАВА НА ИЗКОП ЗА ЗАЗЕМИТЕЛНА ШИНА</w:t>
            </w:r>
          </w:p>
        </w:tc>
        <w:tc>
          <w:tcPr>
            <w:tcW w:w="902"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м.</w:t>
            </w:r>
          </w:p>
        </w:tc>
        <w:tc>
          <w:tcPr>
            <w:tcW w:w="1499"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30</w:t>
            </w:r>
          </w:p>
        </w:tc>
        <w:tc>
          <w:tcPr>
            <w:tcW w:w="1306"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 </w:t>
            </w:r>
          </w:p>
        </w:tc>
        <w:tc>
          <w:tcPr>
            <w:tcW w:w="971" w:type="dxa"/>
            <w:noWrap/>
            <w:hideMark/>
          </w:tcPr>
          <w:p w:rsidR="00601421" w:rsidRPr="00601421" w:rsidRDefault="00601421">
            <w:pPr>
              <w:rPr>
                <w:rFonts w:ascii="Times New Roman" w:hAnsi="Times New Roman"/>
                <w:sz w:val="24"/>
                <w:szCs w:val="24"/>
              </w:rPr>
            </w:pPr>
            <w:r w:rsidRPr="00601421">
              <w:rPr>
                <w:rFonts w:ascii="Times New Roman" w:hAnsi="Times New Roman"/>
                <w:sz w:val="24"/>
                <w:szCs w:val="24"/>
              </w:rPr>
              <w:t> </w:t>
            </w:r>
          </w:p>
        </w:tc>
      </w:tr>
      <w:tr w:rsidR="00601421" w:rsidRPr="00601421" w:rsidTr="00601421">
        <w:trPr>
          <w:trHeight w:val="360"/>
        </w:trPr>
        <w:tc>
          <w:tcPr>
            <w:tcW w:w="578"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10</w:t>
            </w:r>
          </w:p>
        </w:tc>
        <w:tc>
          <w:tcPr>
            <w:tcW w:w="4775" w:type="dxa"/>
            <w:hideMark/>
          </w:tcPr>
          <w:p w:rsidR="00601421" w:rsidRPr="00601421" w:rsidRDefault="00601421">
            <w:pPr>
              <w:rPr>
                <w:rFonts w:ascii="Times New Roman" w:hAnsi="Times New Roman"/>
                <w:sz w:val="24"/>
                <w:szCs w:val="24"/>
              </w:rPr>
            </w:pPr>
            <w:r w:rsidRPr="00601421">
              <w:rPr>
                <w:rFonts w:ascii="Times New Roman" w:hAnsi="Times New Roman"/>
                <w:sz w:val="24"/>
                <w:szCs w:val="24"/>
              </w:rPr>
              <w:t>МОНТАЖ В ИЗКОП НА ЗАЗЕМЛЕНИЕ ОТ ШИНА ПОЦИНКОВАНА 40/4 ММ</w:t>
            </w:r>
          </w:p>
        </w:tc>
        <w:tc>
          <w:tcPr>
            <w:tcW w:w="902"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м.</w:t>
            </w:r>
          </w:p>
        </w:tc>
        <w:tc>
          <w:tcPr>
            <w:tcW w:w="1499"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30</w:t>
            </w:r>
          </w:p>
        </w:tc>
        <w:tc>
          <w:tcPr>
            <w:tcW w:w="1306"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 </w:t>
            </w:r>
          </w:p>
        </w:tc>
        <w:tc>
          <w:tcPr>
            <w:tcW w:w="971" w:type="dxa"/>
            <w:noWrap/>
            <w:hideMark/>
          </w:tcPr>
          <w:p w:rsidR="00601421" w:rsidRPr="00601421" w:rsidRDefault="00601421">
            <w:pPr>
              <w:rPr>
                <w:rFonts w:ascii="Times New Roman" w:hAnsi="Times New Roman"/>
                <w:sz w:val="24"/>
                <w:szCs w:val="24"/>
              </w:rPr>
            </w:pPr>
            <w:r w:rsidRPr="00601421">
              <w:rPr>
                <w:rFonts w:ascii="Times New Roman" w:hAnsi="Times New Roman"/>
                <w:sz w:val="24"/>
                <w:szCs w:val="24"/>
              </w:rPr>
              <w:t> </w:t>
            </w:r>
          </w:p>
        </w:tc>
      </w:tr>
      <w:tr w:rsidR="00601421" w:rsidRPr="00601421" w:rsidTr="00601421">
        <w:trPr>
          <w:trHeight w:val="510"/>
        </w:trPr>
        <w:tc>
          <w:tcPr>
            <w:tcW w:w="578"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11</w:t>
            </w:r>
          </w:p>
        </w:tc>
        <w:tc>
          <w:tcPr>
            <w:tcW w:w="4775" w:type="dxa"/>
            <w:hideMark/>
          </w:tcPr>
          <w:p w:rsidR="00601421" w:rsidRPr="00601421" w:rsidRDefault="00601421">
            <w:pPr>
              <w:rPr>
                <w:rFonts w:ascii="Times New Roman" w:hAnsi="Times New Roman"/>
                <w:sz w:val="24"/>
                <w:szCs w:val="24"/>
              </w:rPr>
            </w:pPr>
            <w:r w:rsidRPr="00601421">
              <w:rPr>
                <w:rFonts w:ascii="Times New Roman" w:hAnsi="Times New Roman"/>
                <w:sz w:val="24"/>
                <w:szCs w:val="24"/>
              </w:rPr>
              <w:t>НАБИВАНЕ ОЗЕМЛИТЕЛЕН КОЛ ТРЪБА ПОЦИНКОВАНА 3М 2 1/2'' ДВЕ  ТРЪБИ</w:t>
            </w:r>
          </w:p>
        </w:tc>
        <w:tc>
          <w:tcPr>
            <w:tcW w:w="902"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бр.</w:t>
            </w:r>
          </w:p>
        </w:tc>
        <w:tc>
          <w:tcPr>
            <w:tcW w:w="1499"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6</w:t>
            </w:r>
          </w:p>
        </w:tc>
        <w:tc>
          <w:tcPr>
            <w:tcW w:w="1306"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 </w:t>
            </w:r>
          </w:p>
        </w:tc>
        <w:tc>
          <w:tcPr>
            <w:tcW w:w="971" w:type="dxa"/>
            <w:noWrap/>
            <w:hideMark/>
          </w:tcPr>
          <w:p w:rsidR="00601421" w:rsidRPr="00601421" w:rsidRDefault="00601421">
            <w:pPr>
              <w:rPr>
                <w:rFonts w:ascii="Times New Roman" w:hAnsi="Times New Roman"/>
                <w:sz w:val="24"/>
                <w:szCs w:val="24"/>
              </w:rPr>
            </w:pPr>
            <w:r w:rsidRPr="00601421">
              <w:rPr>
                <w:rFonts w:ascii="Times New Roman" w:hAnsi="Times New Roman"/>
                <w:sz w:val="24"/>
                <w:szCs w:val="24"/>
              </w:rPr>
              <w:t> </w:t>
            </w:r>
          </w:p>
        </w:tc>
      </w:tr>
      <w:tr w:rsidR="00601421" w:rsidRPr="00601421" w:rsidTr="00601421">
        <w:trPr>
          <w:trHeight w:val="360"/>
        </w:trPr>
        <w:tc>
          <w:tcPr>
            <w:tcW w:w="578"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12</w:t>
            </w:r>
          </w:p>
        </w:tc>
        <w:tc>
          <w:tcPr>
            <w:tcW w:w="4775" w:type="dxa"/>
            <w:hideMark/>
          </w:tcPr>
          <w:p w:rsidR="00601421" w:rsidRPr="00601421" w:rsidRDefault="00601421">
            <w:pPr>
              <w:rPr>
                <w:rFonts w:ascii="Times New Roman" w:hAnsi="Times New Roman"/>
                <w:sz w:val="24"/>
                <w:szCs w:val="24"/>
              </w:rPr>
            </w:pPr>
            <w:r w:rsidRPr="00601421">
              <w:rPr>
                <w:rFonts w:ascii="Times New Roman" w:hAnsi="Times New Roman"/>
                <w:sz w:val="24"/>
                <w:szCs w:val="24"/>
              </w:rPr>
              <w:t>ДОСТАВКА И МОНТАЖ НА ПРАВ КОНТРОЛЕН СЪЕДИНИТЕЛ</w:t>
            </w:r>
          </w:p>
        </w:tc>
        <w:tc>
          <w:tcPr>
            <w:tcW w:w="902"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бр.</w:t>
            </w:r>
          </w:p>
        </w:tc>
        <w:tc>
          <w:tcPr>
            <w:tcW w:w="1499"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6</w:t>
            </w:r>
          </w:p>
        </w:tc>
        <w:tc>
          <w:tcPr>
            <w:tcW w:w="1306"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 </w:t>
            </w:r>
          </w:p>
        </w:tc>
        <w:tc>
          <w:tcPr>
            <w:tcW w:w="971" w:type="dxa"/>
            <w:noWrap/>
            <w:hideMark/>
          </w:tcPr>
          <w:p w:rsidR="00601421" w:rsidRPr="00601421" w:rsidRDefault="00601421">
            <w:pPr>
              <w:rPr>
                <w:rFonts w:ascii="Times New Roman" w:hAnsi="Times New Roman"/>
                <w:sz w:val="24"/>
                <w:szCs w:val="24"/>
              </w:rPr>
            </w:pPr>
            <w:r w:rsidRPr="00601421">
              <w:rPr>
                <w:rFonts w:ascii="Times New Roman" w:hAnsi="Times New Roman"/>
                <w:sz w:val="24"/>
                <w:szCs w:val="24"/>
              </w:rPr>
              <w:t> </w:t>
            </w:r>
          </w:p>
        </w:tc>
      </w:tr>
      <w:tr w:rsidR="00601421" w:rsidRPr="00601421" w:rsidTr="00601421">
        <w:trPr>
          <w:trHeight w:val="360"/>
        </w:trPr>
        <w:tc>
          <w:tcPr>
            <w:tcW w:w="578"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13</w:t>
            </w:r>
          </w:p>
        </w:tc>
        <w:tc>
          <w:tcPr>
            <w:tcW w:w="4775" w:type="dxa"/>
            <w:hideMark/>
          </w:tcPr>
          <w:p w:rsidR="00601421" w:rsidRPr="00601421" w:rsidRDefault="00601421">
            <w:pPr>
              <w:rPr>
                <w:rFonts w:ascii="Times New Roman" w:hAnsi="Times New Roman"/>
                <w:sz w:val="24"/>
                <w:szCs w:val="24"/>
              </w:rPr>
            </w:pPr>
            <w:r w:rsidRPr="00601421">
              <w:rPr>
                <w:rFonts w:ascii="Times New Roman" w:hAnsi="Times New Roman"/>
                <w:sz w:val="24"/>
                <w:szCs w:val="24"/>
              </w:rPr>
              <w:t>ДОСТАВКА И МОНТАЖ НА КОНТРОЛНА КУТИЯ ЗА ОТВОДИ</w:t>
            </w:r>
          </w:p>
        </w:tc>
        <w:tc>
          <w:tcPr>
            <w:tcW w:w="902"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бр.</w:t>
            </w:r>
          </w:p>
        </w:tc>
        <w:tc>
          <w:tcPr>
            <w:tcW w:w="1499"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6</w:t>
            </w:r>
          </w:p>
        </w:tc>
        <w:tc>
          <w:tcPr>
            <w:tcW w:w="1306"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 </w:t>
            </w:r>
          </w:p>
        </w:tc>
        <w:tc>
          <w:tcPr>
            <w:tcW w:w="971" w:type="dxa"/>
            <w:noWrap/>
            <w:hideMark/>
          </w:tcPr>
          <w:p w:rsidR="00601421" w:rsidRPr="00601421" w:rsidRDefault="00601421">
            <w:pPr>
              <w:rPr>
                <w:rFonts w:ascii="Times New Roman" w:hAnsi="Times New Roman"/>
                <w:sz w:val="24"/>
                <w:szCs w:val="24"/>
              </w:rPr>
            </w:pPr>
            <w:r w:rsidRPr="00601421">
              <w:rPr>
                <w:rFonts w:ascii="Times New Roman" w:hAnsi="Times New Roman"/>
                <w:sz w:val="24"/>
                <w:szCs w:val="24"/>
              </w:rPr>
              <w:t> </w:t>
            </w:r>
          </w:p>
        </w:tc>
      </w:tr>
      <w:tr w:rsidR="00601421" w:rsidRPr="00601421" w:rsidTr="00601421">
        <w:trPr>
          <w:trHeight w:val="360"/>
        </w:trPr>
        <w:tc>
          <w:tcPr>
            <w:tcW w:w="578"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14</w:t>
            </w:r>
          </w:p>
        </w:tc>
        <w:tc>
          <w:tcPr>
            <w:tcW w:w="4775" w:type="dxa"/>
            <w:hideMark/>
          </w:tcPr>
          <w:p w:rsidR="00601421" w:rsidRPr="00601421" w:rsidRDefault="00601421">
            <w:pPr>
              <w:rPr>
                <w:rFonts w:ascii="Times New Roman" w:hAnsi="Times New Roman"/>
                <w:sz w:val="24"/>
                <w:szCs w:val="24"/>
              </w:rPr>
            </w:pPr>
            <w:r w:rsidRPr="00601421">
              <w:rPr>
                <w:rFonts w:ascii="Times New Roman" w:hAnsi="Times New Roman"/>
                <w:sz w:val="24"/>
                <w:szCs w:val="24"/>
              </w:rPr>
              <w:t>МОНТАЖ НА ПРЕДПАЗНА ТРЪБА ЗА ОТВОДИ</w:t>
            </w:r>
          </w:p>
        </w:tc>
        <w:tc>
          <w:tcPr>
            <w:tcW w:w="902"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бр.</w:t>
            </w:r>
          </w:p>
        </w:tc>
        <w:tc>
          <w:tcPr>
            <w:tcW w:w="1499"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6</w:t>
            </w:r>
          </w:p>
        </w:tc>
        <w:tc>
          <w:tcPr>
            <w:tcW w:w="1306"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 </w:t>
            </w:r>
          </w:p>
        </w:tc>
        <w:tc>
          <w:tcPr>
            <w:tcW w:w="971" w:type="dxa"/>
            <w:noWrap/>
            <w:hideMark/>
          </w:tcPr>
          <w:p w:rsidR="00601421" w:rsidRPr="00601421" w:rsidRDefault="00601421">
            <w:pPr>
              <w:rPr>
                <w:rFonts w:ascii="Times New Roman" w:hAnsi="Times New Roman"/>
                <w:sz w:val="24"/>
                <w:szCs w:val="24"/>
              </w:rPr>
            </w:pPr>
            <w:r w:rsidRPr="00601421">
              <w:rPr>
                <w:rFonts w:ascii="Times New Roman" w:hAnsi="Times New Roman"/>
                <w:sz w:val="24"/>
                <w:szCs w:val="24"/>
              </w:rPr>
              <w:t> </w:t>
            </w:r>
          </w:p>
        </w:tc>
      </w:tr>
      <w:tr w:rsidR="00601421" w:rsidRPr="00601421" w:rsidTr="00601421">
        <w:trPr>
          <w:trHeight w:val="510"/>
        </w:trPr>
        <w:tc>
          <w:tcPr>
            <w:tcW w:w="578"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15</w:t>
            </w:r>
          </w:p>
        </w:tc>
        <w:tc>
          <w:tcPr>
            <w:tcW w:w="4775" w:type="dxa"/>
            <w:hideMark/>
          </w:tcPr>
          <w:p w:rsidR="00601421" w:rsidRPr="00601421" w:rsidRDefault="00601421">
            <w:pPr>
              <w:rPr>
                <w:rFonts w:ascii="Times New Roman" w:hAnsi="Times New Roman"/>
                <w:sz w:val="24"/>
                <w:szCs w:val="24"/>
              </w:rPr>
            </w:pPr>
            <w:r w:rsidRPr="00601421">
              <w:rPr>
                <w:rFonts w:ascii="Times New Roman" w:hAnsi="Times New Roman"/>
                <w:sz w:val="24"/>
                <w:szCs w:val="24"/>
              </w:rPr>
              <w:t>ИЗМЕРВАНЕ НА СЪПРОТИВЛЕНИЕТО НА КОНТУРА ЗА ЗАЩИТНО ЗАЗЕМЛЕНИЕ  ДО 30 ТОЧКИ</w:t>
            </w:r>
          </w:p>
        </w:tc>
        <w:tc>
          <w:tcPr>
            <w:tcW w:w="902"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бр.</w:t>
            </w:r>
          </w:p>
        </w:tc>
        <w:tc>
          <w:tcPr>
            <w:tcW w:w="1499"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6</w:t>
            </w:r>
          </w:p>
        </w:tc>
        <w:tc>
          <w:tcPr>
            <w:tcW w:w="1306"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 </w:t>
            </w:r>
          </w:p>
        </w:tc>
        <w:tc>
          <w:tcPr>
            <w:tcW w:w="971" w:type="dxa"/>
            <w:noWrap/>
            <w:hideMark/>
          </w:tcPr>
          <w:p w:rsidR="00601421" w:rsidRPr="00601421" w:rsidRDefault="00601421">
            <w:pPr>
              <w:rPr>
                <w:rFonts w:ascii="Times New Roman" w:hAnsi="Times New Roman"/>
                <w:sz w:val="24"/>
                <w:szCs w:val="24"/>
              </w:rPr>
            </w:pPr>
            <w:r w:rsidRPr="00601421">
              <w:rPr>
                <w:rFonts w:ascii="Times New Roman" w:hAnsi="Times New Roman"/>
                <w:sz w:val="24"/>
                <w:szCs w:val="24"/>
              </w:rPr>
              <w:t> </w:t>
            </w:r>
          </w:p>
        </w:tc>
      </w:tr>
      <w:tr w:rsidR="00601421" w:rsidRPr="00601421" w:rsidTr="00601421">
        <w:trPr>
          <w:trHeight w:val="510"/>
        </w:trPr>
        <w:tc>
          <w:tcPr>
            <w:tcW w:w="578"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16</w:t>
            </w:r>
          </w:p>
        </w:tc>
        <w:tc>
          <w:tcPr>
            <w:tcW w:w="4775" w:type="dxa"/>
            <w:hideMark/>
          </w:tcPr>
          <w:p w:rsidR="00601421" w:rsidRPr="00601421" w:rsidRDefault="00601421">
            <w:pPr>
              <w:rPr>
                <w:rFonts w:ascii="Times New Roman" w:hAnsi="Times New Roman"/>
                <w:sz w:val="24"/>
                <w:szCs w:val="24"/>
              </w:rPr>
            </w:pPr>
            <w:r w:rsidRPr="00601421">
              <w:rPr>
                <w:rFonts w:ascii="Times New Roman" w:hAnsi="Times New Roman"/>
                <w:sz w:val="24"/>
                <w:szCs w:val="24"/>
              </w:rPr>
              <w:t>ИЗМЕРВАНЕ НА СЪПРОТИВЛЕНИЕТО НА ТОЧКА ОТ ЗАЩИТНО ЗАЗЕМЛЕНИЕ</w:t>
            </w:r>
          </w:p>
        </w:tc>
        <w:tc>
          <w:tcPr>
            <w:tcW w:w="902"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бр.</w:t>
            </w:r>
          </w:p>
        </w:tc>
        <w:tc>
          <w:tcPr>
            <w:tcW w:w="1499"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1</w:t>
            </w:r>
          </w:p>
        </w:tc>
        <w:tc>
          <w:tcPr>
            <w:tcW w:w="1306"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 </w:t>
            </w:r>
          </w:p>
        </w:tc>
        <w:tc>
          <w:tcPr>
            <w:tcW w:w="971" w:type="dxa"/>
            <w:noWrap/>
            <w:hideMark/>
          </w:tcPr>
          <w:p w:rsidR="00601421" w:rsidRPr="00601421" w:rsidRDefault="00601421">
            <w:pPr>
              <w:rPr>
                <w:rFonts w:ascii="Times New Roman" w:hAnsi="Times New Roman"/>
                <w:sz w:val="24"/>
                <w:szCs w:val="24"/>
              </w:rPr>
            </w:pPr>
            <w:r w:rsidRPr="00601421">
              <w:rPr>
                <w:rFonts w:ascii="Times New Roman" w:hAnsi="Times New Roman"/>
                <w:sz w:val="24"/>
                <w:szCs w:val="24"/>
              </w:rPr>
              <w:t> </w:t>
            </w:r>
          </w:p>
        </w:tc>
      </w:tr>
      <w:tr w:rsidR="00601421" w:rsidRPr="00601421" w:rsidTr="00601421">
        <w:trPr>
          <w:trHeight w:val="510"/>
        </w:trPr>
        <w:tc>
          <w:tcPr>
            <w:tcW w:w="578"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17</w:t>
            </w:r>
          </w:p>
        </w:tc>
        <w:tc>
          <w:tcPr>
            <w:tcW w:w="4775" w:type="dxa"/>
            <w:hideMark/>
          </w:tcPr>
          <w:p w:rsidR="00601421" w:rsidRPr="00601421" w:rsidRDefault="00601421">
            <w:pPr>
              <w:rPr>
                <w:rFonts w:ascii="Times New Roman" w:hAnsi="Times New Roman"/>
                <w:sz w:val="24"/>
                <w:szCs w:val="24"/>
              </w:rPr>
            </w:pPr>
            <w:r w:rsidRPr="00601421">
              <w:rPr>
                <w:rFonts w:ascii="Times New Roman" w:hAnsi="Times New Roman"/>
                <w:sz w:val="24"/>
                <w:szCs w:val="24"/>
              </w:rPr>
              <w:t>ПРОВЕРКА ЗА НАЛИЧИЕ НА ВЕРИГА МЕЖДУ ЗАЗЕМИТЕЛИТЕ И ЗАЗЕМЕНИТЕ ЕЛЕМЕНТИ</w:t>
            </w:r>
          </w:p>
        </w:tc>
        <w:tc>
          <w:tcPr>
            <w:tcW w:w="902"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бр.</w:t>
            </w:r>
          </w:p>
        </w:tc>
        <w:tc>
          <w:tcPr>
            <w:tcW w:w="1499"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6</w:t>
            </w:r>
          </w:p>
        </w:tc>
        <w:tc>
          <w:tcPr>
            <w:tcW w:w="1306"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 </w:t>
            </w:r>
          </w:p>
        </w:tc>
        <w:tc>
          <w:tcPr>
            <w:tcW w:w="971" w:type="dxa"/>
            <w:noWrap/>
            <w:hideMark/>
          </w:tcPr>
          <w:p w:rsidR="00601421" w:rsidRPr="00601421" w:rsidRDefault="00601421">
            <w:pPr>
              <w:rPr>
                <w:rFonts w:ascii="Times New Roman" w:hAnsi="Times New Roman"/>
                <w:sz w:val="24"/>
                <w:szCs w:val="24"/>
              </w:rPr>
            </w:pPr>
            <w:r w:rsidRPr="00601421">
              <w:rPr>
                <w:rFonts w:ascii="Times New Roman" w:hAnsi="Times New Roman"/>
                <w:sz w:val="24"/>
                <w:szCs w:val="24"/>
              </w:rPr>
              <w:t> </w:t>
            </w:r>
          </w:p>
        </w:tc>
      </w:tr>
      <w:tr w:rsidR="00601421" w:rsidRPr="00601421" w:rsidTr="00601421">
        <w:trPr>
          <w:trHeight w:val="345"/>
        </w:trPr>
        <w:tc>
          <w:tcPr>
            <w:tcW w:w="578"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18</w:t>
            </w:r>
          </w:p>
        </w:tc>
        <w:tc>
          <w:tcPr>
            <w:tcW w:w="4775" w:type="dxa"/>
            <w:hideMark/>
          </w:tcPr>
          <w:p w:rsidR="00601421" w:rsidRPr="00601421" w:rsidRDefault="00601421">
            <w:pPr>
              <w:rPr>
                <w:rFonts w:ascii="Times New Roman" w:hAnsi="Times New Roman"/>
                <w:sz w:val="24"/>
                <w:szCs w:val="24"/>
              </w:rPr>
            </w:pPr>
            <w:r w:rsidRPr="00601421">
              <w:rPr>
                <w:rFonts w:ascii="Times New Roman" w:hAnsi="Times New Roman"/>
                <w:sz w:val="24"/>
                <w:szCs w:val="24"/>
              </w:rPr>
              <w:t>ДОСТАВКА И ИЗТЕГЛЯНЕ НА ПРОВОДНИК СВТ 4х2.5 мм²</w:t>
            </w:r>
          </w:p>
        </w:tc>
        <w:tc>
          <w:tcPr>
            <w:tcW w:w="902"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м</w:t>
            </w:r>
          </w:p>
        </w:tc>
        <w:tc>
          <w:tcPr>
            <w:tcW w:w="1499"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48</w:t>
            </w:r>
          </w:p>
        </w:tc>
        <w:tc>
          <w:tcPr>
            <w:tcW w:w="1306"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 </w:t>
            </w:r>
          </w:p>
        </w:tc>
        <w:tc>
          <w:tcPr>
            <w:tcW w:w="971" w:type="dxa"/>
            <w:noWrap/>
            <w:hideMark/>
          </w:tcPr>
          <w:p w:rsidR="00601421" w:rsidRPr="00601421" w:rsidRDefault="00601421">
            <w:pPr>
              <w:rPr>
                <w:rFonts w:ascii="Times New Roman" w:hAnsi="Times New Roman"/>
                <w:sz w:val="24"/>
                <w:szCs w:val="24"/>
              </w:rPr>
            </w:pPr>
            <w:r w:rsidRPr="00601421">
              <w:rPr>
                <w:rFonts w:ascii="Times New Roman" w:hAnsi="Times New Roman"/>
                <w:sz w:val="24"/>
                <w:szCs w:val="24"/>
              </w:rPr>
              <w:t> </w:t>
            </w:r>
          </w:p>
        </w:tc>
      </w:tr>
      <w:tr w:rsidR="00601421" w:rsidRPr="00601421" w:rsidTr="00601421">
        <w:trPr>
          <w:trHeight w:val="375"/>
        </w:trPr>
        <w:tc>
          <w:tcPr>
            <w:tcW w:w="578"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24</w:t>
            </w:r>
          </w:p>
        </w:tc>
        <w:tc>
          <w:tcPr>
            <w:tcW w:w="4775" w:type="dxa"/>
            <w:hideMark/>
          </w:tcPr>
          <w:p w:rsidR="00601421" w:rsidRPr="00601421" w:rsidRDefault="00601421">
            <w:pPr>
              <w:rPr>
                <w:rFonts w:ascii="Times New Roman" w:hAnsi="Times New Roman"/>
                <w:sz w:val="24"/>
                <w:szCs w:val="24"/>
              </w:rPr>
            </w:pPr>
            <w:r w:rsidRPr="00601421">
              <w:rPr>
                <w:rFonts w:ascii="Times New Roman" w:hAnsi="Times New Roman"/>
                <w:sz w:val="24"/>
                <w:szCs w:val="24"/>
              </w:rPr>
              <w:t>ДОСТАВКА И МОНТАЖ НА КАБЕЛНИ КАНАЛИ С ШИРИНА  40 мм</w:t>
            </w:r>
          </w:p>
        </w:tc>
        <w:tc>
          <w:tcPr>
            <w:tcW w:w="902"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м</w:t>
            </w:r>
          </w:p>
        </w:tc>
        <w:tc>
          <w:tcPr>
            <w:tcW w:w="1499"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48</w:t>
            </w:r>
          </w:p>
        </w:tc>
        <w:tc>
          <w:tcPr>
            <w:tcW w:w="1306"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 </w:t>
            </w:r>
          </w:p>
        </w:tc>
        <w:tc>
          <w:tcPr>
            <w:tcW w:w="971" w:type="dxa"/>
            <w:noWrap/>
            <w:hideMark/>
          </w:tcPr>
          <w:p w:rsidR="00601421" w:rsidRPr="00601421" w:rsidRDefault="00601421">
            <w:pPr>
              <w:rPr>
                <w:rFonts w:ascii="Times New Roman" w:hAnsi="Times New Roman"/>
                <w:sz w:val="24"/>
                <w:szCs w:val="24"/>
              </w:rPr>
            </w:pPr>
            <w:r w:rsidRPr="00601421">
              <w:rPr>
                <w:rFonts w:ascii="Times New Roman" w:hAnsi="Times New Roman"/>
                <w:sz w:val="24"/>
                <w:szCs w:val="24"/>
              </w:rPr>
              <w:t> </w:t>
            </w:r>
          </w:p>
        </w:tc>
      </w:tr>
      <w:tr w:rsidR="00601421" w:rsidRPr="00601421" w:rsidTr="00601421">
        <w:trPr>
          <w:trHeight w:val="255"/>
        </w:trPr>
        <w:tc>
          <w:tcPr>
            <w:tcW w:w="578" w:type="dxa"/>
            <w:noWrap/>
            <w:hideMark/>
          </w:tcPr>
          <w:p w:rsidR="00601421" w:rsidRPr="00601421" w:rsidRDefault="00601421">
            <w:pPr>
              <w:rPr>
                <w:rFonts w:ascii="Times New Roman" w:hAnsi="Times New Roman"/>
                <w:sz w:val="24"/>
                <w:szCs w:val="24"/>
              </w:rPr>
            </w:pPr>
            <w:r w:rsidRPr="00601421">
              <w:rPr>
                <w:rFonts w:ascii="Times New Roman" w:hAnsi="Times New Roman"/>
                <w:sz w:val="24"/>
                <w:szCs w:val="24"/>
              </w:rPr>
              <w:t> </w:t>
            </w:r>
          </w:p>
        </w:tc>
        <w:tc>
          <w:tcPr>
            <w:tcW w:w="8482" w:type="dxa"/>
            <w:gridSpan w:val="4"/>
            <w:noWrap/>
            <w:hideMark/>
          </w:tcPr>
          <w:p w:rsidR="00601421" w:rsidRPr="00601421" w:rsidRDefault="00601421" w:rsidP="00601421">
            <w:pPr>
              <w:rPr>
                <w:rFonts w:ascii="Times New Roman" w:hAnsi="Times New Roman"/>
                <w:b/>
                <w:bCs/>
                <w:sz w:val="24"/>
                <w:szCs w:val="24"/>
              </w:rPr>
            </w:pPr>
            <w:r w:rsidRPr="00601421">
              <w:rPr>
                <w:rFonts w:ascii="Times New Roman" w:hAnsi="Times New Roman"/>
                <w:b/>
                <w:bCs/>
                <w:sz w:val="24"/>
                <w:szCs w:val="24"/>
              </w:rPr>
              <w:t>Общо без ДДС:</w:t>
            </w:r>
          </w:p>
        </w:tc>
        <w:tc>
          <w:tcPr>
            <w:tcW w:w="971" w:type="dxa"/>
            <w:noWrap/>
            <w:hideMark/>
          </w:tcPr>
          <w:p w:rsidR="00601421" w:rsidRPr="00601421" w:rsidRDefault="00601421">
            <w:pPr>
              <w:rPr>
                <w:rFonts w:ascii="Times New Roman" w:hAnsi="Times New Roman"/>
                <w:b/>
                <w:bCs/>
                <w:sz w:val="24"/>
                <w:szCs w:val="24"/>
              </w:rPr>
            </w:pPr>
            <w:r w:rsidRPr="00601421">
              <w:rPr>
                <w:rFonts w:ascii="Times New Roman" w:hAnsi="Times New Roman"/>
                <w:b/>
                <w:bCs/>
                <w:sz w:val="24"/>
                <w:szCs w:val="24"/>
              </w:rPr>
              <w:t> </w:t>
            </w:r>
          </w:p>
        </w:tc>
      </w:tr>
      <w:tr w:rsidR="00601421" w:rsidRPr="00601421" w:rsidTr="00601421">
        <w:trPr>
          <w:trHeight w:val="255"/>
        </w:trPr>
        <w:tc>
          <w:tcPr>
            <w:tcW w:w="578" w:type="dxa"/>
            <w:noWrap/>
            <w:hideMark/>
          </w:tcPr>
          <w:p w:rsidR="00601421" w:rsidRPr="00601421" w:rsidRDefault="00601421" w:rsidP="00601421">
            <w:pPr>
              <w:rPr>
                <w:rFonts w:ascii="Times New Roman" w:hAnsi="Times New Roman"/>
                <w:sz w:val="24"/>
                <w:szCs w:val="24"/>
              </w:rPr>
            </w:pPr>
            <w:r w:rsidRPr="00601421">
              <w:rPr>
                <w:rFonts w:ascii="Times New Roman" w:hAnsi="Times New Roman"/>
                <w:sz w:val="24"/>
                <w:szCs w:val="24"/>
              </w:rPr>
              <w:t> </w:t>
            </w:r>
          </w:p>
        </w:tc>
        <w:tc>
          <w:tcPr>
            <w:tcW w:w="8482" w:type="dxa"/>
            <w:gridSpan w:val="4"/>
            <w:noWrap/>
            <w:hideMark/>
          </w:tcPr>
          <w:p w:rsidR="00601421" w:rsidRPr="00601421" w:rsidRDefault="00601421" w:rsidP="00601421">
            <w:pPr>
              <w:rPr>
                <w:rFonts w:ascii="Times New Roman" w:hAnsi="Times New Roman"/>
                <w:b/>
                <w:bCs/>
                <w:sz w:val="24"/>
                <w:szCs w:val="24"/>
              </w:rPr>
            </w:pPr>
            <w:r w:rsidRPr="00601421">
              <w:rPr>
                <w:rFonts w:ascii="Times New Roman" w:hAnsi="Times New Roman"/>
                <w:b/>
                <w:bCs/>
                <w:sz w:val="24"/>
                <w:szCs w:val="24"/>
              </w:rPr>
              <w:t>20% ДДС:</w:t>
            </w:r>
          </w:p>
        </w:tc>
        <w:tc>
          <w:tcPr>
            <w:tcW w:w="971" w:type="dxa"/>
            <w:noWrap/>
            <w:hideMark/>
          </w:tcPr>
          <w:p w:rsidR="00601421" w:rsidRPr="00601421" w:rsidRDefault="00601421">
            <w:pPr>
              <w:rPr>
                <w:rFonts w:ascii="Times New Roman" w:hAnsi="Times New Roman"/>
                <w:b/>
                <w:bCs/>
                <w:sz w:val="24"/>
                <w:szCs w:val="24"/>
              </w:rPr>
            </w:pPr>
            <w:r w:rsidRPr="00601421">
              <w:rPr>
                <w:rFonts w:ascii="Times New Roman" w:hAnsi="Times New Roman"/>
                <w:b/>
                <w:bCs/>
                <w:sz w:val="24"/>
                <w:szCs w:val="24"/>
              </w:rPr>
              <w:t> </w:t>
            </w:r>
          </w:p>
        </w:tc>
      </w:tr>
      <w:tr w:rsidR="00601421" w:rsidRPr="00601421" w:rsidTr="00601421">
        <w:trPr>
          <w:trHeight w:val="255"/>
        </w:trPr>
        <w:tc>
          <w:tcPr>
            <w:tcW w:w="578" w:type="dxa"/>
            <w:hideMark/>
          </w:tcPr>
          <w:p w:rsidR="00601421" w:rsidRPr="00601421" w:rsidRDefault="00601421">
            <w:pPr>
              <w:rPr>
                <w:rFonts w:ascii="Times New Roman" w:hAnsi="Times New Roman"/>
                <w:b/>
                <w:bCs/>
                <w:sz w:val="24"/>
                <w:szCs w:val="24"/>
              </w:rPr>
            </w:pPr>
            <w:r w:rsidRPr="00601421">
              <w:rPr>
                <w:rFonts w:ascii="Times New Roman" w:hAnsi="Times New Roman"/>
                <w:b/>
                <w:bCs/>
                <w:sz w:val="24"/>
                <w:szCs w:val="24"/>
              </w:rPr>
              <w:t> </w:t>
            </w:r>
          </w:p>
        </w:tc>
        <w:tc>
          <w:tcPr>
            <w:tcW w:w="8482" w:type="dxa"/>
            <w:gridSpan w:val="4"/>
            <w:hideMark/>
          </w:tcPr>
          <w:p w:rsidR="00601421" w:rsidRPr="00601421" w:rsidRDefault="00601421" w:rsidP="00601421">
            <w:pPr>
              <w:rPr>
                <w:rFonts w:ascii="Times New Roman" w:hAnsi="Times New Roman"/>
                <w:b/>
                <w:bCs/>
                <w:sz w:val="24"/>
                <w:szCs w:val="24"/>
              </w:rPr>
            </w:pPr>
            <w:r w:rsidRPr="00601421">
              <w:rPr>
                <w:rFonts w:ascii="Times New Roman" w:hAnsi="Times New Roman"/>
                <w:b/>
                <w:bCs/>
                <w:sz w:val="24"/>
                <w:szCs w:val="24"/>
              </w:rPr>
              <w:t>ВСИЧКО с ДДС:</w:t>
            </w:r>
          </w:p>
        </w:tc>
        <w:tc>
          <w:tcPr>
            <w:tcW w:w="971" w:type="dxa"/>
            <w:hideMark/>
          </w:tcPr>
          <w:p w:rsidR="00601421" w:rsidRPr="00601421" w:rsidRDefault="00601421" w:rsidP="00601421">
            <w:pPr>
              <w:rPr>
                <w:rFonts w:ascii="Times New Roman" w:hAnsi="Times New Roman"/>
                <w:b/>
                <w:bCs/>
                <w:sz w:val="24"/>
                <w:szCs w:val="24"/>
              </w:rPr>
            </w:pPr>
            <w:r w:rsidRPr="00601421">
              <w:rPr>
                <w:rFonts w:ascii="Times New Roman" w:hAnsi="Times New Roman"/>
                <w:b/>
                <w:bCs/>
                <w:sz w:val="24"/>
                <w:szCs w:val="24"/>
              </w:rPr>
              <w:t> </w:t>
            </w:r>
          </w:p>
        </w:tc>
      </w:tr>
    </w:tbl>
    <w:tbl>
      <w:tblPr>
        <w:tblpPr w:leftFromText="141" w:rightFromText="141" w:vertAnchor="text" w:horzAnchor="margin" w:tblpY="932"/>
        <w:tblW w:w="10098" w:type="dxa"/>
        <w:tblCellMar>
          <w:left w:w="0" w:type="dxa"/>
          <w:right w:w="0" w:type="dxa"/>
        </w:tblCellMar>
        <w:tblLook w:val="00A0"/>
      </w:tblPr>
      <w:tblGrid>
        <w:gridCol w:w="4422"/>
        <w:gridCol w:w="5676"/>
      </w:tblGrid>
      <w:tr w:rsidR="00601421" w:rsidRPr="00D717DE" w:rsidTr="00601421">
        <w:tc>
          <w:tcPr>
            <w:tcW w:w="44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01421" w:rsidRPr="00AA22A4" w:rsidRDefault="00601421" w:rsidP="00601421">
            <w:pPr>
              <w:spacing w:after="0" w:line="240" w:lineRule="auto"/>
              <w:ind w:firstLine="709"/>
              <w:jc w:val="both"/>
              <w:rPr>
                <w:rFonts w:ascii="Times New Roman" w:eastAsia="Times New Roman" w:hAnsi="Times New Roman"/>
                <w:color w:val="000000"/>
                <w:sz w:val="24"/>
                <w:szCs w:val="24"/>
                <w:lang w:eastAsia="bg-BG"/>
              </w:rPr>
            </w:pPr>
            <w:r w:rsidRPr="00AA22A4">
              <w:rPr>
                <w:rFonts w:ascii="Times New Roman" w:eastAsia="Times New Roman" w:hAnsi="Times New Roman"/>
                <w:color w:val="000000"/>
                <w:sz w:val="24"/>
                <w:szCs w:val="24"/>
                <w:lang w:eastAsia="bg-BG"/>
              </w:rPr>
              <w:t xml:space="preserve">Дата </w:t>
            </w:r>
          </w:p>
        </w:tc>
        <w:tc>
          <w:tcPr>
            <w:tcW w:w="56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01421" w:rsidRPr="00AA22A4" w:rsidRDefault="00601421" w:rsidP="00601421">
            <w:pPr>
              <w:spacing w:after="0" w:line="240" w:lineRule="auto"/>
              <w:ind w:firstLine="709"/>
              <w:jc w:val="both"/>
              <w:rPr>
                <w:rFonts w:ascii="Times New Roman" w:eastAsia="Times New Roman" w:hAnsi="Times New Roman"/>
                <w:color w:val="000000"/>
                <w:sz w:val="24"/>
                <w:szCs w:val="24"/>
                <w:lang w:eastAsia="bg-BG"/>
              </w:rPr>
            </w:pPr>
            <w:r w:rsidRPr="00AA22A4">
              <w:rPr>
                <w:rFonts w:ascii="Times New Roman" w:eastAsia="Times New Roman" w:hAnsi="Times New Roman"/>
                <w:color w:val="000000"/>
                <w:sz w:val="24"/>
                <w:szCs w:val="24"/>
                <w:lang w:eastAsia="bg-BG"/>
              </w:rPr>
              <w:t>………………… г.</w:t>
            </w:r>
          </w:p>
        </w:tc>
      </w:tr>
      <w:tr w:rsidR="00601421" w:rsidRPr="00D717DE" w:rsidTr="00601421">
        <w:tc>
          <w:tcPr>
            <w:tcW w:w="44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01421" w:rsidRPr="00AA22A4" w:rsidRDefault="00601421" w:rsidP="00601421">
            <w:pPr>
              <w:spacing w:after="0" w:line="240" w:lineRule="auto"/>
              <w:ind w:firstLine="709"/>
              <w:jc w:val="both"/>
              <w:rPr>
                <w:rFonts w:ascii="Times New Roman" w:eastAsia="Times New Roman" w:hAnsi="Times New Roman"/>
                <w:color w:val="000000"/>
                <w:sz w:val="24"/>
                <w:szCs w:val="24"/>
                <w:lang w:eastAsia="bg-BG"/>
              </w:rPr>
            </w:pPr>
            <w:r w:rsidRPr="00AA22A4">
              <w:rPr>
                <w:rFonts w:ascii="Times New Roman" w:eastAsia="Times New Roman" w:hAnsi="Times New Roman"/>
                <w:color w:val="000000"/>
                <w:sz w:val="24"/>
                <w:szCs w:val="24"/>
                <w:lang w:eastAsia="bg-BG"/>
              </w:rPr>
              <w:lastRenderedPageBreak/>
              <w:t>Име и фамилия</w:t>
            </w:r>
          </w:p>
        </w:tc>
        <w:tc>
          <w:tcPr>
            <w:tcW w:w="5676" w:type="dxa"/>
            <w:tcBorders>
              <w:top w:val="nil"/>
              <w:left w:val="nil"/>
              <w:bottom w:val="single" w:sz="8" w:space="0" w:color="auto"/>
              <w:right w:val="single" w:sz="8" w:space="0" w:color="auto"/>
            </w:tcBorders>
            <w:tcMar>
              <w:top w:w="0" w:type="dxa"/>
              <w:left w:w="108" w:type="dxa"/>
              <w:bottom w:w="0" w:type="dxa"/>
              <w:right w:w="108" w:type="dxa"/>
            </w:tcMar>
          </w:tcPr>
          <w:p w:rsidR="00601421" w:rsidRPr="00AA22A4" w:rsidRDefault="00601421" w:rsidP="00601421">
            <w:pPr>
              <w:spacing w:after="0" w:line="240" w:lineRule="auto"/>
              <w:ind w:firstLine="709"/>
              <w:jc w:val="both"/>
              <w:rPr>
                <w:rFonts w:ascii="Times New Roman" w:eastAsia="Times New Roman" w:hAnsi="Times New Roman"/>
                <w:color w:val="000000"/>
                <w:sz w:val="24"/>
                <w:szCs w:val="24"/>
                <w:lang w:eastAsia="bg-BG"/>
              </w:rPr>
            </w:pPr>
            <w:r w:rsidRPr="00AA22A4">
              <w:rPr>
                <w:rFonts w:ascii="Times New Roman" w:eastAsia="Times New Roman" w:hAnsi="Times New Roman"/>
                <w:color w:val="000000"/>
                <w:sz w:val="24"/>
                <w:szCs w:val="24"/>
                <w:lang w:eastAsia="bg-BG"/>
              </w:rPr>
              <w:t>………………….</w:t>
            </w:r>
          </w:p>
        </w:tc>
      </w:tr>
      <w:tr w:rsidR="00601421" w:rsidRPr="00D717DE" w:rsidTr="00601421">
        <w:tc>
          <w:tcPr>
            <w:tcW w:w="44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01421" w:rsidRPr="00AA22A4" w:rsidRDefault="00601421" w:rsidP="00601421">
            <w:pPr>
              <w:spacing w:after="0" w:line="240" w:lineRule="auto"/>
              <w:ind w:firstLine="709"/>
              <w:jc w:val="both"/>
              <w:rPr>
                <w:rFonts w:ascii="Times New Roman" w:eastAsia="Times New Roman" w:hAnsi="Times New Roman"/>
                <w:color w:val="000000"/>
                <w:sz w:val="24"/>
                <w:szCs w:val="24"/>
                <w:lang w:eastAsia="bg-BG"/>
              </w:rPr>
            </w:pPr>
            <w:r w:rsidRPr="00AA22A4">
              <w:rPr>
                <w:rFonts w:ascii="Times New Roman" w:eastAsia="Times New Roman" w:hAnsi="Times New Roman"/>
                <w:color w:val="000000"/>
                <w:sz w:val="24"/>
                <w:szCs w:val="24"/>
                <w:lang w:eastAsia="bg-BG"/>
              </w:rPr>
              <w:t xml:space="preserve">Подпис на лицето </w:t>
            </w:r>
            <w:r w:rsidRPr="00AA22A4">
              <w:rPr>
                <w:rFonts w:ascii="Times New Roman" w:eastAsia="Times New Roman" w:hAnsi="Times New Roman"/>
                <w:sz w:val="24"/>
                <w:szCs w:val="24"/>
              </w:rPr>
              <w:t>(и печат)</w:t>
            </w:r>
          </w:p>
          <w:p w:rsidR="00601421" w:rsidRPr="00AA22A4" w:rsidRDefault="00601421" w:rsidP="00601421">
            <w:pPr>
              <w:spacing w:after="0" w:line="240" w:lineRule="auto"/>
              <w:ind w:firstLine="709"/>
              <w:jc w:val="both"/>
              <w:rPr>
                <w:rFonts w:ascii="Times New Roman" w:eastAsia="Times New Roman" w:hAnsi="Times New Roman"/>
                <w:color w:val="000000"/>
                <w:sz w:val="24"/>
                <w:szCs w:val="24"/>
                <w:lang w:eastAsia="bg-BG"/>
              </w:rPr>
            </w:pPr>
            <w:r w:rsidRPr="00AA22A4">
              <w:rPr>
                <w:rFonts w:ascii="Times New Roman" w:eastAsia="Times New Roman" w:hAnsi="Times New Roman"/>
                <w:color w:val="000000"/>
                <w:sz w:val="24"/>
                <w:szCs w:val="24"/>
                <w:lang w:eastAsia="bg-BG"/>
              </w:rPr>
              <w:t>(</w:t>
            </w:r>
            <w:r w:rsidRPr="00AA22A4">
              <w:rPr>
                <w:rFonts w:ascii="Times New Roman" w:eastAsia="Times New Roman" w:hAnsi="Times New Roman"/>
                <w:i/>
                <w:iCs/>
                <w:color w:val="000000"/>
                <w:sz w:val="24"/>
                <w:szCs w:val="24"/>
                <w:lang w:eastAsia="bg-BG"/>
              </w:rPr>
              <w:t>законен представител на участника или от надлежно упълномощено лице</w:t>
            </w:r>
            <w:r w:rsidRPr="00AA22A4">
              <w:rPr>
                <w:rFonts w:ascii="Times New Roman" w:eastAsia="Times New Roman" w:hAnsi="Times New Roman"/>
                <w:color w:val="000000"/>
                <w:sz w:val="24"/>
                <w:szCs w:val="24"/>
                <w:lang w:eastAsia="bg-BG"/>
              </w:rPr>
              <w:t>)</w:t>
            </w:r>
          </w:p>
        </w:tc>
        <w:tc>
          <w:tcPr>
            <w:tcW w:w="5676" w:type="dxa"/>
            <w:tcBorders>
              <w:top w:val="nil"/>
              <w:left w:val="nil"/>
              <w:bottom w:val="single" w:sz="8" w:space="0" w:color="auto"/>
              <w:right w:val="single" w:sz="8" w:space="0" w:color="auto"/>
            </w:tcBorders>
            <w:tcMar>
              <w:top w:w="0" w:type="dxa"/>
              <w:left w:w="108" w:type="dxa"/>
              <w:bottom w:w="0" w:type="dxa"/>
              <w:right w:w="108" w:type="dxa"/>
            </w:tcMar>
          </w:tcPr>
          <w:p w:rsidR="00601421" w:rsidRPr="00AA22A4" w:rsidRDefault="00601421" w:rsidP="00601421">
            <w:pPr>
              <w:spacing w:after="0" w:line="240" w:lineRule="auto"/>
              <w:ind w:firstLine="709"/>
              <w:jc w:val="both"/>
              <w:rPr>
                <w:rFonts w:ascii="Times New Roman" w:eastAsia="Times New Roman" w:hAnsi="Times New Roman"/>
                <w:color w:val="000000"/>
                <w:sz w:val="24"/>
                <w:szCs w:val="24"/>
                <w:lang w:eastAsia="bg-BG"/>
              </w:rPr>
            </w:pPr>
            <w:r w:rsidRPr="00AA22A4">
              <w:rPr>
                <w:rFonts w:ascii="Times New Roman" w:eastAsia="Times New Roman" w:hAnsi="Times New Roman"/>
                <w:color w:val="000000"/>
                <w:sz w:val="24"/>
                <w:szCs w:val="24"/>
                <w:lang w:eastAsia="bg-BG"/>
              </w:rPr>
              <w:t>...........................................................................................</w:t>
            </w:r>
          </w:p>
        </w:tc>
      </w:tr>
    </w:tbl>
    <w:p w:rsidR="0018365B" w:rsidRDefault="0018365B" w:rsidP="0018365B">
      <w:pPr>
        <w:rPr>
          <w:rFonts w:ascii="Times New Roman" w:hAnsi="Times New Roman"/>
          <w:i/>
          <w:lang w:val="en-US"/>
        </w:rPr>
      </w:pPr>
      <w:r w:rsidRPr="00EF0D31">
        <w:rPr>
          <w:rFonts w:ascii="Times New Roman" w:hAnsi="Times New Roman"/>
          <w:b/>
          <w:i/>
        </w:rPr>
        <w:t xml:space="preserve">Забележка: </w:t>
      </w:r>
      <w:r w:rsidRPr="00EF0D31">
        <w:rPr>
          <w:rFonts w:ascii="Times New Roman" w:hAnsi="Times New Roman"/>
          <w:i/>
        </w:rPr>
        <w:t xml:space="preserve">цитираните ведомости съдържат подробно описание на формираните </w:t>
      </w:r>
      <w:r>
        <w:rPr>
          <w:rFonts w:ascii="Times New Roman" w:hAnsi="Times New Roman"/>
          <w:i/>
        </w:rPr>
        <w:t xml:space="preserve">количествата за </w:t>
      </w:r>
      <w:r w:rsidRPr="00EF0D31">
        <w:rPr>
          <w:rFonts w:ascii="Times New Roman" w:hAnsi="Times New Roman"/>
          <w:i/>
        </w:rPr>
        <w:t>съответната дейност</w:t>
      </w:r>
    </w:p>
    <w:p w:rsidR="00386971" w:rsidRDefault="00386971" w:rsidP="0018365B">
      <w:pPr>
        <w:rPr>
          <w:rFonts w:ascii="Times New Roman" w:hAnsi="Times New Roman"/>
          <w:i/>
          <w:lang w:val="en-US"/>
        </w:rPr>
      </w:pPr>
    </w:p>
    <w:p w:rsidR="00386971" w:rsidRDefault="00386971" w:rsidP="0018365B">
      <w:pPr>
        <w:rPr>
          <w:rFonts w:ascii="Times New Roman" w:hAnsi="Times New Roman"/>
          <w:i/>
          <w:lang w:val="en-US"/>
        </w:rPr>
      </w:pPr>
    </w:p>
    <w:p w:rsidR="00386971" w:rsidRDefault="00386971" w:rsidP="0018365B">
      <w:pPr>
        <w:rPr>
          <w:rFonts w:ascii="Times New Roman" w:hAnsi="Times New Roman"/>
          <w:i/>
          <w:lang w:val="en-US"/>
        </w:rPr>
      </w:pPr>
    </w:p>
    <w:p w:rsidR="00386971" w:rsidRDefault="00386971" w:rsidP="0018365B">
      <w:pPr>
        <w:rPr>
          <w:rFonts w:ascii="Times New Roman" w:hAnsi="Times New Roman"/>
          <w:i/>
          <w:lang w:val="en-US"/>
        </w:rPr>
      </w:pPr>
    </w:p>
    <w:p w:rsidR="00386971" w:rsidRDefault="00386971" w:rsidP="0018365B">
      <w:pPr>
        <w:rPr>
          <w:rFonts w:ascii="Times New Roman" w:hAnsi="Times New Roman"/>
          <w:i/>
          <w:lang w:val="en-US"/>
        </w:rPr>
      </w:pPr>
    </w:p>
    <w:p w:rsidR="00386971" w:rsidRDefault="00386971" w:rsidP="0018365B">
      <w:pPr>
        <w:rPr>
          <w:rFonts w:ascii="Times New Roman" w:hAnsi="Times New Roman"/>
          <w:i/>
          <w:lang w:val="en-US"/>
        </w:rPr>
      </w:pPr>
    </w:p>
    <w:p w:rsidR="00386971" w:rsidRDefault="00386971" w:rsidP="0018365B">
      <w:pPr>
        <w:rPr>
          <w:rFonts w:ascii="Times New Roman" w:hAnsi="Times New Roman"/>
          <w:i/>
          <w:lang w:val="en-US"/>
        </w:rPr>
      </w:pPr>
    </w:p>
    <w:p w:rsidR="00386971" w:rsidRDefault="00386971" w:rsidP="0018365B">
      <w:pPr>
        <w:rPr>
          <w:rFonts w:ascii="Times New Roman" w:hAnsi="Times New Roman"/>
          <w:i/>
          <w:lang w:val="en-US"/>
        </w:rPr>
      </w:pPr>
    </w:p>
    <w:p w:rsidR="00386971" w:rsidRDefault="00386971" w:rsidP="0018365B">
      <w:pPr>
        <w:rPr>
          <w:rFonts w:ascii="Times New Roman" w:hAnsi="Times New Roman"/>
          <w:i/>
          <w:lang w:val="en-US"/>
        </w:rPr>
      </w:pPr>
    </w:p>
    <w:p w:rsidR="00386971" w:rsidRDefault="00386971" w:rsidP="0018365B">
      <w:pPr>
        <w:rPr>
          <w:rFonts w:ascii="Times New Roman" w:hAnsi="Times New Roman"/>
          <w:i/>
          <w:lang w:val="en-US"/>
        </w:rPr>
      </w:pPr>
    </w:p>
    <w:p w:rsidR="00386971" w:rsidRDefault="00386971" w:rsidP="0018365B">
      <w:pPr>
        <w:rPr>
          <w:rFonts w:ascii="Times New Roman" w:hAnsi="Times New Roman"/>
          <w:i/>
          <w:lang w:val="en-US"/>
        </w:rPr>
      </w:pPr>
    </w:p>
    <w:p w:rsidR="00386971" w:rsidRDefault="00386971" w:rsidP="0018365B">
      <w:pPr>
        <w:rPr>
          <w:rFonts w:ascii="Times New Roman" w:hAnsi="Times New Roman"/>
          <w:i/>
          <w:lang w:val="en-US"/>
        </w:rPr>
      </w:pPr>
    </w:p>
    <w:p w:rsidR="00386971" w:rsidRDefault="00386971" w:rsidP="0018365B">
      <w:pPr>
        <w:rPr>
          <w:rFonts w:ascii="Times New Roman" w:hAnsi="Times New Roman"/>
          <w:i/>
          <w:lang w:val="en-US"/>
        </w:rPr>
      </w:pPr>
    </w:p>
    <w:p w:rsidR="00386971" w:rsidRDefault="00386971" w:rsidP="0018365B">
      <w:pPr>
        <w:rPr>
          <w:rFonts w:ascii="Times New Roman" w:hAnsi="Times New Roman"/>
          <w:i/>
          <w:lang w:val="en-US"/>
        </w:rPr>
      </w:pPr>
    </w:p>
    <w:p w:rsidR="00386971" w:rsidRDefault="00386971" w:rsidP="0018365B">
      <w:pPr>
        <w:rPr>
          <w:rFonts w:ascii="Times New Roman" w:hAnsi="Times New Roman"/>
          <w:i/>
          <w:lang w:val="en-US"/>
        </w:rPr>
      </w:pPr>
    </w:p>
    <w:p w:rsidR="00386971" w:rsidRDefault="00386971" w:rsidP="0018365B">
      <w:pPr>
        <w:rPr>
          <w:rFonts w:ascii="Times New Roman" w:hAnsi="Times New Roman"/>
          <w:i/>
          <w:lang w:val="en-US"/>
        </w:rPr>
      </w:pPr>
    </w:p>
    <w:p w:rsidR="00386971" w:rsidRDefault="00386971" w:rsidP="0018365B">
      <w:pPr>
        <w:rPr>
          <w:rFonts w:ascii="Times New Roman" w:hAnsi="Times New Roman"/>
          <w:i/>
          <w:lang w:val="en-US"/>
        </w:rPr>
      </w:pPr>
    </w:p>
    <w:p w:rsidR="00386971" w:rsidRDefault="00386971" w:rsidP="0018365B">
      <w:pPr>
        <w:rPr>
          <w:rFonts w:ascii="Times New Roman" w:hAnsi="Times New Roman"/>
          <w:i/>
          <w:lang w:val="en-US"/>
        </w:rPr>
      </w:pPr>
    </w:p>
    <w:p w:rsidR="00386971" w:rsidRDefault="00386971" w:rsidP="0018365B">
      <w:pPr>
        <w:rPr>
          <w:rFonts w:ascii="Times New Roman" w:hAnsi="Times New Roman"/>
          <w:i/>
          <w:lang w:val="en-US"/>
        </w:rPr>
      </w:pPr>
    </w:p>
    <w:p w:rsidR="00386971" w:rsidRDefault="00386971" w:rsidP="0018365B">
      <w:pPr>
        <w:rPr>
          <w:rFonts w:ascii="Times New Roman" w:hAnsi="Times New Roman"/>
          <w:i/>
          <w:lang w:val="en-US"/>
        </w:rPr>
      </w:pPr>
    </w:p>
    <w:p w:rsidR="00386971" w:rsidRDefault="00386971" w:rsidP="0018365B">
      <w:pPr>
        <w:rPr>
          <w:rFonts w:ascii="Times New Roman" w:hAnsi="Times New Roman"/>
          <w:i/>
          <w:lang w:val="en-US"/>
        </w:rPr>
      </w:pPr>
    </w:p>
    <w:p w:rsidR="00386971" w:rsidRDefault="00386971" w:rsidP="0018365B">
      <w:pPr>
        <w:rPr>
          <w:rFonts w:ascii="Times New Roman" w:hAnsi="Times New Roman"/>
          <w:i/>
          <w:lang w:val="en-US"/>
        </w:rPr>
      </w:pPr>
    </w:p>
    <w:p w:rsidR="00386971" w:rsidRDefault="00386971" w:rsidP="0018365B">
      <w:pPr>
        <w:rPr>
          <w:rFonts w:ascii="Times New Roman" w:hAnsi="Times New Roman"/>
          <w:i/>
          <w:lang w:val="en-US"/>
        </w:rPr>
      </w:pPr>
    </w:p>
    <w:p w:rsidR="00386971" w:rsidRDefault="00386971" w:rsidP="0018365B">
      <w:pPr>
        <w:rPr>
          <w:rFonts w:ascii="Times New Roman" w:hAnsi="Times New Roman"/>
          <w:i/>
          <w:lang w:val="en-US"/>
        </w:rPr>
      </w:pPr>
    </w:p>
    <w:p w:rsidR="00386971" w:rsidRDefault="00386971" w:rsidP="0018365B">
      <w:pPr>
        <w:rPr>
          <w:rFonts w:ascii="Times New Roman" w:hAnsi="Times New Roman"/>
          <w:i/>
          <w:lang w:val="en-US"/>
        </w:rPr>
      </w:pPr>
    </w:p>
    <w:p w:rsidR="00386971" w:rsidRDefault="00386971" w:rsidP="0018365B">
      <w:pPr>
        <w:rPr>
          <w:rFonts w:ascii="Times New Roman" w:hAnsi="Times New Roman"/>
          <w:i/>
          <w:lang w:val="en-US"/>
        </w:rPr>
      </w:pPr>
    </w:p>
    <w:p w:rsidR="00386971" w:rsidRPr="00386971" w:rsidRDefault="00386971" w:rsidP="00386971">
      <w:pPr>
        <w:shd w:val="clear" w:color="auto" w:fill="FFFFFF"/>
        <w:spacing w:before="120"/>
        <w:jc w:val="right"/>
        <w:rPr>
          <w:rFonts w:ascii="Times New Roman" w:hAnsi="Times New Roman" w:cs="Times New Roman"/>
          <w:b/>
          <w:bCs/>
          <w:i/>
          <w:color w:val="000000"/>
          <w:sz w:val="24"/>
          <w:szCs w:val="24"/>
        </w:rPr>
      </w:pPr>
      <w:r w:rsidRPr="00386971">
        <w:rPr>
          <w:rFonts w:ascii="Times New Roman" w:hAnsi="Times New Roman" w:cs="Times New Roman"/>
          <w:b/>
          <w:bCs/>
          <w:i/>
          <w:color w:val="000000"/>
          <w:sz w:val="24"/>
          <w:szCs w:val="24"/>
        </w:rPr>
        <w:lastRenderedPageBreak/>
        <w:t xml:space="preserve">Образец № </w:t>
      </w:r>
      <w:r w:rsidRPr="00386971">
        <w:rPr>
          <w:rFonts w:ascii="Times New Roman" w:hAnsi="Times New Roman" w:cs="Times New Roman"/>
          <w:b/>
          <w:bCs/>
          <w:i/>
          <w:color w:val="000000"/>
          <w:sz w:val="24"/>
          <w:szCs w:val="24"/>
          <w:lang w:val="en-US"/>
        </w:rPr>
        <w:t>8</w:t>
      </w:r>
      <w:r w:rsidRPr="00386971">
        <w:rPr>
          <w:rFonts w:ascii="Times New Roman" w:hAnsi="Times New Roman" w:cs="Times New Roman"/>
          <w:b/>
          <w:bCs/>
          <w:i/>
          <w:color w:val="000000"/>
          <w:sz w:val="24"/>
          <w:szCs w:val="24"/>
        </w:rPr>
        <w:t xml:space="preserve">                                                                                                            </w:t>
      </w:r>
    </w:p>
    <w:p w:rsidR="00386971" w:rsidRPr="00386971" w:rsidRDefault="00386971" w:rsidP="00386971">
      <w:pPr>
        <w:shd w:val="clear" w:color="auto" w:fill="FFFFFF"/>
        <w:tabs>
          <w:tab w:val="left" w:pos="709"/>
        </w:tabs>
        <w:jc w:val="center"/>
        <w:rPr>
          <w:rFonts w:ascii="Times New Roman" w:hAnsi="Times New Roman" w:cs="Times New Roman"/>
          <w:b/>
          <w:bCs/>
          <w:color w:val="000000"/>
          <w:sz w:val="24"/>
          <w:szCs w:val="24"/>
        </w:rPr>
      </w:pPr>
    </w:p>
    <w:p w:rsidR="00386971" w:rsidRPr="00386971" w:rsidRDefault="00386971" w:rsidP="00386971">
      <w:pPr>
        <w:shd w:val="clear" w:color="auto" w:fill="FFFFFF"/>
        <w:tabs>
          <w:tab w:val="left" w:pos="709"/>
        </w:tabs>
        <w:jc w:val="center"/>
        <w:rPr>
          <w:rFonts w:ascii="Times New Roman" w:hAnsi="Times New Roman" w:cs="Times New Roman"/>
          <w:b/>
          <w:bCs/>
          <w:color w:val="000000"/>
          <w:sz w:val="24"/>
          <w:szCs w:val="24"/>
        </w:rPr>
      </w:pPr>
      <w:r w:rsidRPr="00386971">
        <w:rPr>
          <w:rFonts w:ascii="Times New Roman" w:hAnsi="Times New Roman" w:cs="Times New Roman"/>
          <w:b/>
          <w:bCs/>
          <w:color w:val="000000"/>
          <w:sz w:val="24"/>
          <w:szCs w:val="24"/>
        </w:rPr>
        <w:t>ДЕКЛАРАЦИЯ  ЗА  КОНФИДЕНЦИАЛНОСТ</w:t>
      </w:r>
      <w:r w:rsidRPr="00386971">
        <w:rPr>
          <w:rStyle w:val="a5"/>
          <w:rFonts w:ascii="Times New Roman" w:hAnsi="Times New Roman"/>
          <w:b/>
          <w:bCs/>
          <w:color w:val="000000"/>
          <w:sz w:val="24"/>
          <w:szCs w:val="24"/>
        </w:rPr>
        <w:footnoteReference w:id="7"/>
      </w:r>
    </w:p>
    <w:p w:rsidR="00386971" w:rsidRPr="00386971" w:rsidRDefault="00386971" w:rsidP="00386971">
      <w:pPr>
        <w:shd w:val="clear" w:color="auto" w:fill="FFFFFF"/>
        <w:tabs>
          <w:tab w:val="left" w:pos="709"/>
        </w:tabs>
        <w:jc w:val="center"/>
        <w:rPr>
          <w:rFonts w:ascii="Times New Roman" w:hAnsi="Times New Roman" w:cs="Times New Roman"/>
          <w:b/>
          <w:bCs/>
          <w:sz w:val="24"/>
          <w:szCs w:val="24"/>
        </w:rPr>
      </w:pPr>
      <w:r w:rsidRPr="00386971">
        <w:rPr>
          <w:rFonts w:ascii="Times New Roman" w:hAnsi="Times New Roman" w:cs="Times New Roman"/>
          <w:b/>
          <w:bCs/>
          <w:sz w:val="24"/>
          <w:szCs w:val="24"/>
        </w:rPr>
        <w:t>по чл. 102, ал. 1 ЗОП</w:t>
      </w:r>
    </w:p>
    <w:p w:rsidR="00386971" w:rsidRPr="00386971" w:rsidRDefault="00386971" w:rsidP="00386971">
      <w:pPr>
        <w:shd w:val="clear" w:color="auto" w:fill="FFFFFF"/>
        <w:tabs>
          <w:tab w:val="left" w:pos="709"/>
        </w:tabs>
        <w:spacing w:before="120"/>
        <w:jc w:val="center"/>
        <w:rPr>
          <w:rFonts w:ascii="Times New Roman" w:hAnsi="Times New Roman" w:cs="Times New Roman"/>
          <w:color w:val="000000"/>
          <w:sz w:val="24"/>
          <w:szCs w:val="24"/>
        </w:rPr>
      </w:pPr>
    </w:p>
    <w:p w:rsidR="00386971" w:rsidRPr="00386971" w:rsidRDefault="00386971" w:rsidP="00386971">
      <w:pPr>
        <w:shd w:val="clear" w:color="auto" w:fill="FFFFFF"/>
        <w:tabs>
          <w:tab w:val="left" w:leader="dot" w:pos="3542"/>
          <w:tab w:val="left" w:leader="dot" w:pos="6648"/>
          <w:tab w:val="left" w:leader="dot" w:pos="9639"/>
        </w:tabs>
        <w:spacing w:before="120"/>
        <w:ind w:left="24" w:firstLine="685"/>
        <w:jc w:val="both"/>
        <w:rPr>
          <w:rFonts w:ascii="Times New Roman" w:hAnsi="Times New Roman" w:cs="Times New Roman"/>
          <w:sz w:val="24"/>
          <w:szCs w:val="24"/>
        </w:rPr>
      </w:pPr>
      <w:r w:rsidRPr="00386971">
        <w:rPr>
          <w:rFonts w:ascii="Times New Roman" w:hAnsi="Times New Roman" w:cs="Times New Roman"/>
          <w:color w:val="000000"/>
          <w:sz w:val="24"/>
          <w:szCs w:val="24"/>
        </w:rPr>
        <w:t>Долуподписаният</w:t>
      </w:r>
      <w:r w:rsidRPr="00386971">
        <w:rPr>
          <w:rFonts w:ascii="Times New Roman" w:hAnsi="Times New Roman" w:cs="Times New Roman"/>
          <w:color w:val="000000"/>
          <w:sz w:val="24"/>
          <w:szCs w:val="24"/>
          <w:lang w:val="ru-RU"/>
        </w:rPr>
        <w:t xml:space="preserve"> </w:t>
      </w:r>
      <w:r w:rsidRPr="00386971">
        <w:rPr>
          <w:rFonts w:ascii="Times New Roman" w:hAnsi="Times New Roman" w:cs="Times New Roman"/>
          <w:color w:val="000000"/>
          <w:sz w:val="24"/>
          <w:szCs w:val="24"/>
        </w:rPr>
        <w:t>(ната) ........................................................................................................., л.к. № .................., издадена на ... ... ......... г. от .................................; а</w:t>
      </w:r>
      <w:r w:rsidRPr="00386971">
        <w:rPr>
          <w:rFonts w:ascii="Times New Roman" w:hAnsi="Times New Roman" w:cs="Times New Roman"/>
          <w:sz w:val="24"/>
          <w:szCs w:val="24"/>
        </w:rPr>
        <w:t>дрес: ....................................................................................................................., в качеството ми на ............................................. на дружеството ...................................................., със седалище и адрес на управление: ...................................................................................................................</w:t>
      </w:r>
      <w:r w:rsidRPr="00386971">
        <w:rPr>
          <w:rFonts w:ascii="Times New Roman" w:hAnsi="Times New Roman" w:cs="Times New Roman"/>
          <w:sz w:val="24"/>
          <w:szCs w:val="24"/>
          <w:lang w:val="ru-RU"/>
        </w:rPr>
        <w:t>.......</w:t>
      </w:r>
      <w:r w:rsidRPr="00386971">
        <w:rPr>
          <w:rFonts w:ascii="Times New Roman" w:hAnsi="Times New Roman" w:cs="Times New Roman"/>
          <w:sz w:val="24"/>
          <w:szCs w:val="24"/>
        </w:rPr>
        <w:t xml:space="preserve">, ЕИК: ................................. - участник в обществена поръчка с предмет: </w:t>
      </w:r>
      <w:r>
        <w:rPr>
          <w:rFonts w:ascii="Times New Roman" w:hAnsi="Times New Roman" w:cs="Times New Roman"/>
          <w:sz w:val="24"/>
          <w:szCs w:val="24"/>
        </w:rPr>
        <w:t>………………………………………………………………………………………………………….</w:t>
      </w:r>
    </w:p>
    <w:p w:rsidR="00386971" w:rsidRPr="00386971" w:rsidRDefault="00386971" w:rsidP="00386971">
      <w:pPr>
        <w:shd w:val="clear" w:color="auto" w:fill="FFFFFF"/>
        <w:tabs>
          <w:tab w:val="left" w:leader="dot" w:pos="3542"/>
          <w:tab w:val="left" w:leader="dot" w:pos="6648"/>
          <w:tab w:val="left" w:leader="dot" w:pos="9639"/>
        </w:tabs>
        <w:spacing w:before="120"/>
        <w:ind w:left="24" w:firstLine="685"/>
        <w:jc w:val="both"/>
        <w:rPr>
          <w:rFonts w:ascii="Times New Roman" w:hAnsi="Times New Roman" w:cs="Times New Roman"/>
          <w:sz w:val="24"/>
          <w:szCs w:val="24"/>
          <w:lang w:val="en-US"/>
        </w:rPr>
      </w:pPr>
    </w:p>
    <w:p w:rsidR="00386971" w:rsidRPr="00386971" w:rsidRDefault="00386971" w:rsidP="00386971">
      <w:pPr>
        <w:shd w:val="clear" w:color="auto" w:fill="FFFFFF"/>
        <w:tabs>
          <w:tab w:val="left" w:leader="dot" w:pos="3542"/>
          <w:tab w:val="left" w:leader="dot" w:pos="6648"/>
          <w:tab w:val="left" w:leader="dot" w:pos="9639"/>
        </w:tabs>
        <w:spacing w:before="120"/>
        <w:ind w:left="24" w:firstLine="685"/>
        <w:jc w:val="both"/>
        <w:rPr>
          <w:rFonts w:ascii="Times New Roman" w:hAnsi="Times New Roman" w:cs="Times New Roman"/>
          <w:color w:val="000000"/>
          <w:sz w:val="24"/>
          <w:szCs w:val="24"/>
          <w:lang w:val="en-US"/>
        </w:rPr>
      </w:pPr>
    </w:p>
    <w:p w:rsidR="00386971" w:rsidRPr="00386971" w:rsidRDefault="00386971" w:rsidP="00386971">
      <w:pPr>
        <w:shd w:val="clear" w:color="auto" w:fill="FFFFFF"/>
        <w:spacing w:before="120"/>
        <w:jc w:val="center"/>
        <w:rPr>
          <w:rFonts w:ascii="Times New Roman" w:hAnsi="Times New Roman" w:cs="Times New Roman"/>
          <w:b/>
          <w:bCs/>
          <w:color w:val="000000"/>
          <w:sz w:val="24"/>
          <w:szCs w:val="24"/>
          <w:lang w:val="ru-RU"/>
        </w:rPr>
      </w:pPr>
      <w:r w:rsidRPr="00386971">
        <w:rPr>
          <w:rFonts w:ascii="Times New Roman" w:hAnsi="Times New Roman" w:cs="Times New Roman"/>
          <w:b/>
          <w:bCs/>
          <w:color w:val="000000"/>
          <w:sz w:val="24"/>
          <w:szCs w:val="24"/>
        </w:rPr>
        <w:t>ДЕКЛАРИРАМ, ЧЕ</w:t>
      </w:r>
      <w:r w:rsidRPr="00386971">
        <w:rPr>
          <w:rFonts w:ascii="Times New Roman" w:hAnsi="Times New Roman" w:cs="Times New Roman"/>
          <w:b/>
          <w:bCs/>
          <w:color w:val="000000"/>
          <w:sz w:val="24"/>
          <w:szCs w:val="24"/>
          <w:lang w:val="ru-RU"/>
        </w:rPr>
        <w:t>:</w:t>
      </w:r>
    </w:p>
    <w:p w:rsidR="00386971" w:rsidRPr="00386971" w:rsidRDefault="00386971" w:rsidP="00386971">
      <w:pPr>
        <w:shd w:val="clear" w:color="auto" w:fill="FFFFFF"/>
        <w:spacing w:before="120"/>
        <w:jc w:val="center"/>
        <w:rPr>
          <w:rFonts w:ascii="Times New Roman" w:hAnsi="Times New Roman" w:cs="Times New Roman"/>
          <w:b/>
          <w:bCs/>
          <w:color w:val="000000"/>
          <w:sz w:val="24"/>
          <w:szCs w:val="24"/>
        </w:rPr>
      </w:pPr>
    </w:p>
    <w:p w:rsidR="00386971" w:rsidRPr="00386971" w:rsidRDefault="00386971" w:rsidP="00386971">
      <w:pPr>
        <w:ind w:right="250" w:firstLine="720"/>
        <w:jc w:val="both"/>
        <w:rPr>
          <w:rFonts w:ascii="Times New Roman" w:hAnsi="Times New Roman" w:cs="Times New Roman"/>
          <w:sz w:val="24"/>
          <w:szCs w:val="24"/>
          <w:lang w:eastAsia="bg-BG"/>
        </w:rPr>
      </w:pPr>
      <w:r w:rsidRPr="00386971">
        <w:rPr>
          <w:rFonts w:ascii="Times New Roman" w:hAnsi="Times New Roman" w:cs="Times New Roman"/>
          <w:sz w:val="24"/>
          <w:szCs w:val="24"/>
          <w:lang w:eastAsia="bg-BG"/>
        </w:rPr>
        <w:t>1. Информацията, съдържаща се в …………………….. (</w:t>
      </w:r>
      <w:r w:rsidRPr="00386971">
        <w:rPr>
          <w:rFonts w:ascii="Times New Roman" w:hAnsi="Times New Roman" w:cs="Times New Roman"/>
          <w:b/>
          <w:i/>
          <w:sz w:val="24"/>
          <w:szCs w:val="24"/>
          <w:lang w:eastAsia="bg-BG"/>
        </w:rPr>
        <w:t>посочва се конкретна част/части от офертата)</w:t>
      </w:r>
      <w:r w:rsidRPr="00386971">
        <w:rPr>
          <w:rStyle w:val="a5"/>
          <w:rFonts w:ascii="Times New Roman" w:hAnsi="Times New Roman"/>
          <w:b/>
          <w:i/>
          <w:sz w:val="24"/>
          <w:szCs w:val="24"/>
          <w:lang w:eastAsia="bg-BG"/>
        </w:rPr>
        <w:footnoteReference w:id="8"/>
      </w:r>
      <w:r w:rsidRPr="00386971">
        <w:rPr>
          <w:rFonts w:ascii="Times New Roman" w:hAnsi="Times New Roman" w:cs="Times New Roman"/>
          <w:sz w:val="24"/>
          <w:szCs w:val="24"/>
          <w:lang w:eastAsia="bg-BG"/>
        </w:rPr>
        <w:t xml:space="preserve">, да се счита за конфиденциална, тъй като съдържа търговска тайна. </w:t>
      </w:r>
    </w:p>
    <w:p w:rsidR="00386971" w:rsidRPr="00386971" w:rsidRDefault="00386971" w:rsidP="00386971">
      <w:pPr>
        <w:ind w:right="250" w:firstLine="720"/>
        <w:jc w:val="both"/>
        <w:rPr>
          <w:rFonts w:ascii="Times New Roman" w:hAnsi="Times New Roman" w:cs="Times New Roman"/>
          <w:sz w:val="24"/>
          <w:szCs w:val="24"/>
          <w:lang w:eastAsia="bg-BG"/>
        </w:rPr>
      </w:pPr>
      <w:r w:rsidRPr="00386971">
        <w:rPr>
          <w:rFonts w:ascii="Times New Roman" w:hAnsi="Times New Roman" w:cs="Times New Roman"/>
          <w:sz w:val="24"/>
          <w:szCs w:val="24"/>
          <w:lang w:eastAsia="bg-BG"/>
        </w:rPr>
        <w:t>2. Не бихме желали информацията по т. 1 да бъде разкривана от възложителя, освен в предвидените от закона случаи.</w:t>
      </w:r>
    </w:p>
    <w:p w:rsidR="00386971" w:rsidRPr="00386971" w:rsidRDefault="00386971" w:rsidP="00386971">
      <w:pPr>
        <w:ind w:right="250"/>
        <w:jc w:val="both"/>
        <w:rPr>
          <w:rFonts w:ascii="Times New Roman" w:hAnsi="Times New Roman" w:cs="Times New Roman"/>
          <w:sz w:val="24"/>
          <w:szCs w:val="24"/>
          <w:lang w:eastAsia="bg-BG"/>
        </w:rPr>
      </w:pPr>
    </w:p>
    <w:p w:rsidR="00386971" w:rsidRPr="00386971" w:rsidRDefault="00386971" w:rsidP="00386971">
      <w:pPr>
        <w:ind w:right="250"/>
        <w:jc w:val="both"/>
        <w:rPr>
          <w:rFonts w:ascii="Times New Roman" w:hAnsi="Times New Roman" w:cs="Times New Roman"/>
          <w:b/>
          <w:sz w:val="24"/>
          <w:szCs w:val="24"/>
          <w:lang w:eastAsia="bg-BG"/>
        </w:rPr>
      </w:pPr>
    </w:p>
    <w:p w:rsidR="00386971" w:rsidRPr="00386971" w:rsidRDefault="00386971" w:rsidP="00386971">
      <w:pPr>
        <w:ind w:right="250"/>
        <w:jc w:val="both"/>
        <w:rPr>
          <w:rFonts w:ascii="Times New Roman" w:hAnsi="Times New Roman" w:cs="Times New Roman"/>
          <w:b/>
          <w:sz w:val="24"/>
          <w:szCs w:val="24"/>
          <w:lang w:eastAsia="bg-BG"/>
        </w:rPr>
      </w:pPr>
    </w:p>
    <w:p w:rsidR="00386971" w:rsidRPr="00386971" w:rsidRDefault="00386971" w:rsidP="00386971">
      <w:pPr>
        <w:ind w:right="250"/>
        <w:jc w:val="both"/>
        <w:rPr>
          <w:rFonts w:ascii="Times New Roman" w:hAnsi="Times New Roman" w:cs="Times New Roman"/>
          <w:b/>
          <w:sz w:val="24"/>
          <w:szCs w:val="24"/>
          <w:lang w:eastAsia="bg-BG"/>
        </w:rPr>
      </w:pPr>
    </w:p>
    <w:p w:rsidR="00386971" w:rsidRPr="00386971" w:rsidRDefault="00386971" w:rsidP="00386971">
      <w:pPr>
        <w:ind w:right="250"/>
        <w:jc w:val="both"/>
        <w:rPr>
          <w:rFonts w:ascii="Times New Roman" w:hAnsi="Times New Roman" w:cs="Times New Roman"/>
          <w:b/>
          <w:sz w:val="24"/>
          <w:szCs w:val="24"/>
          <w:lang w:eastAsia="bg-BG"/>
        </w:rPr>
      </w:pPr>
      <w:r w:rsidRPr="00386971">
        <w:rPr>
          <w:rFonts w:ascii="Times New Roman" w:hAnsi="Times New Roman" w:cs="Times New Roman"/>
          <w:b/>
          <w:sz w:val="24"/>
          <w:szCs w:val="24"/>
          <w:lang w:eastAsia="bg-BG"/>
        </w:rPr>
        <w:t xml:space="preserve">Дата: .............           </w:t>
      </w:r>
      <w:r w:rsidRPr="00386971">
        <w:rPr>
          <w:rFonts w:ascii="Times New Roman" w:hAnsi="Times New Roman" w:cs="Times New Roman"/>
          <w:b/>
          <w:sz w:val="24"/>
          <w:szCs w:val="24"/>
          <w:lang w:eastAsia="bg-BG"/>
        </w:rPr>
        <w:tab/>
        <w:t xml:space="preserve">                                               </w:t>
      </w:r>
      <w:r w:rsidRPr="00386971">
        <w:rPr>
          <w:rFonts w:ascii="Times New Roman" w:hAnsi="Times New Roman" w:cs="Times New Roman"/>
          <w:b/>
          <w:sz w:val="24"/>
          <w:szCs w:val="24"/>
          <w:lang w:eastAsia="bg-BG"/>
        </w:rPr>
        <w:tab/>
        <w:t>Подпис и печат:………….</w:t>
      </w:r>
    </w:p>
    <w:p w:rsidR="00386971" w:rsidRPr="00386971" w:rsidRDefault="00386971" w:rsidP="00386971">
      <w:pPr>
        <w:ind w:right="250"/>
        <w:jc w:val="both"/>
        <w:rPr>
          <w:rFonts w:ascii="Times New Roman" w:hAnsi="Times New Roman" w:cs="Times New Roman"/>
          <w:b/>
          <w:sz w:val="24"/>
          <w:szCs w:val="24"/>
          <w:lang w:eastAsia="bg-BG"/>
        </w:rPr>
      </w:pPr>
    </w:p>
    <w:p w:rsidR="00386971" w:rsidRPr="00F4326A" w:rsidRDefault="00386971" w:rsidP="00386971">
      <w:pPr>
        <w:ind w:right="250"/>
        <w:jc w:val="right"/>
        <w:rPr>
          <w:b/>
          <w:sz w:val="24"/>
          <w:szCs w:val="24"/>
          <w:lang w:eastAsia="bg-BG"/>
        </w:rPr>
      </w:pPr>
    </w:p>
    <w:p w:rsidR="00386971" w:rsidRPr="00F4326A" w:rsidRDefault="00386971" w:rsidP="00386971">
      <w:pPr>
        <w:ind w:right="250"/>
        <w:jc w:val="right"/>
        <w:rPr>
          <w:b/>
          <w:sz w:val="24"/>
          <w:szCs w:val="24"/>
          <w:lang w:eastAsia="bg-BG"/>
        </w:rPr>
      </w:pPr>
    </w:p>
    <w:p w:rsidR="00386971" w:rsidRPr="000B627A" w:rsidRDefault="00386971" w:rsidP="00386971">
      <w:pPr>
        <w:pStyle w:val="3"/>
        <w:spacing w:before="120" w:after="0"/>
      </w:pPr>
    </w:p>
    <w:p w:rsidR="00386971" w:rsidRDefault="00386971" w:rsidP="0018365B">
      <w:pPr>
        <w:rPr>
          <w:rFonts w:ascii="Times New Roman" w:hAnsi="Times New Roman"/>
          <w:i/>
          <w:lang w:val="en-US"/>
        </w:rPr>
      </w:pPr>
    </w:p>
    <w:p w:rsidR="00386971" w:rsidRDefault="00386971" w:rsidP="0018365B">
      <w:pPr>
        <w:rPr>
          <w:rFonts w:ascii="Times New Roman" w:hAnsi="Times New Roman"/>
          <w:i/>
          <w:lang w:val="en-US"/>
        </w:rPr>
      </w:pPr>
    </w:p>
    <w:p w:rsidR="00386971" w:rsidRDefault="00386971" w:rsidP="0018365B">
      <w:pPr>
        <w:rPr>
          <w:rFonts w:ascii="Times New Roman" w:hAnsi="Times New Roman"/>
          <w:i/>
          <w:lang w:val="en-US"/>
        </w:rPr>
      </w:pPr>
    </w:p>
    <w:p w:rsidR="00386971" w:rsidRDefault="00386971" w:rsidP="0018365B">
      <w:pPr>
        <w:rPr>
          <w:rFonts w:ascii="Times New Roman" w:hAnsi="Times New Roman"/>
          <w:i/>
          <w:lang w:val="en-US"/>
        </w:rPr>
      </w:pPr>
    </w:p>
    <w:p w:rsidR="00386971" w:rsidRPr="00386971" w:rsidRDefault="00386971" w:rsidP="0018365B">
      <w:pPr>
        <w:rPr>
          <w:rFonts w:ascii="Times New Roman" w:hAnsi="Times New Roman"/>
          <w:i/>
          <w:lang w:val="en-US"/>
        </w:rPr>
      </w:pPr>
    </w:p>
    <w:sectPr w:rsidR="00386971" w:rsidRPr="00386971" w:rsidSect="005C5D37">
      <w:pgSz w:w="11906" w:h="16838"/>
      <w:pgMar w:top="851" w:right="849" w:bottom="993"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1D07" w:rsidRDefault="00E31D07" w:rsidP="00AA22A4">
      <w:pPr>
        <w:spacing w:after="0" w:line="240" w:lineRule="auto"/>
      </w:pPr>
      <w:r>
        <w:separator/>
      </w:r>
    </w:p>
  </w:endnote>
  <w:endnote w:type="continuationSeparator" w:id="1">
    <w:p w:rsidR="00E31D07" w:rsidRDefault="00E31D07" w:rsidP="00AA22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1D07" w:rsidRDefault="00E31D07" w:rsidP="00AA22A4">
      <w:pPr>
        <w:spacing w:after="0" w:line="240" w:lineRule="auto"/>
      </w:pPr>
      <w:r>
        <w:separator/>
      </w:r>
    </w:p>
  </w:footnote>
  <w:footnote w:type="continuationSeparator" w:id="1">
    <w:p w:rsidR="00E31D07" w:rsidRDefault="00E31D07" w:rsidP="00AA22A4">
      <w:pPr>
        <w:spacing w:after="0" w:line="240" w:lineRule="auto"/>
      </w:pPr>
      <w:r>
        <w:continuationSeparator/>
      </w:r>
    </w:p>
  </w:footnote>
  <w:footnote w:id="2">
    <w:p w:rsidR="006879A7" w:rsidRDefault="006879A7" w:rsidP="00AA22A4">
      <w:pPr>
        <w:pStyle w:val="a3"/>
      </w:pPr>
      <w:r>
        <w:rPr>
          <w:rStyle w:val="a5"/>
        </w:rPr>
        <w:footnoteRef/>
      </w:r>
      <w:r>
        <w:t xml:space="preserve"> </w:t>
      </w:r>
      <w:r w:rsidRPr="00C77474">
        <w:rPr>
          <w:i/>
          <w:iCs/>
        </w:rPr>
        <w:t>Невярното се зачертава.</w:t>
      </w:r>
    </w:p>
  </w:footnote>
  <w:footnote w:id="3">
    <w:p w:rsidR="006879A7" w:rsidRDefault="006879A7" w:rsidP="00AA22A4">
      <w:pPr>
        <w:pStyle w:val="a3"/>
      </w:pPr>
      <w:r>
        <w:rPr>
          <w:rStyle w:val="a5"/>
        </w:rPr>
        <w:footnoteRef/>
      </w:r>
      <w:r>
        <w:t xml:space="preserve"> </w:t>
      </w:r>
      <w:r w:rsidRPr="00C77474">
        <w:rPr>
          <w:i/>
          <w:iCs/>
        </w:rPr>
        <w:t>Невярното се зачертава.</w:t>
      </w:r>
    </w:p>
  </w:footnote>
  <w:footnote w:id="4">
    <w:p w:rsidR="006879A7" w:rsidRDefault="006879A7" w:rsidP="00AA22A4">
      <w:pPr>
        <w:pStyle w:val="a3"/>
      </w:pPr>
      <w:r>
        <w:rPr>
          <w:rStyle w:val="a5"/>
        </w:rPr>
        <w:footnoteRef/>
      </w:r>
      <w:r>
        <w:t xml:space="preserve"> </w:t>
      </w:r>
      <w:r w:rsidRPr="00C77474">
        <w:rPr>
          <w:i/>
          <w:iCs/>
        </w:rPr>
        <w:t>Невярното се зачертава.</w:t>
      </w:r>
    </w:p>
  </w:footnote>
  <w:footnote w:id="5">
    <w:p w:rsidR="006879A7" w:rsidRDefault="006879A7" w:rsidP="00AA22A4">
      <w:pPr>
        <w:pStyle w:val="a3"/>
        <w:jc w:val="both"/>
      </w:pPr>
      <w:r>
        <w:rPr>
          <w:rStyle w:val="a5"/>
        </w:rPr>
        <w:footnoteRef/>
      </w:r>
      <w:r>
        <w:t xml:space="preserve"> </w:t>
      </w:r>
      <w:r w:rsidRPr="004F73F1">
        <w:rPr>
          <w:i/>
          <w:iCs/>
        </w:rPr>
        <w:t xml:space="preserve">Графикът следва да бъде изготвен съгласно указанията, посочени от Възложителя </w:t>
      </w:r>
      <w:r>
        <w:rPr>
          <w:i/>
          <w:iCs/>
        </w:rPr>
        <w:t>в</w:t>
      </w:r>
      <w:r w:rsidRPr="004F73F1">
        <w:rPr>
          <w:i/>
          <w:iCs/>
        </w:rPr>
        <w:t xml:space="preserve"> документацията за участие.</w:t>
      </w:r>
    </w:p>
  </w:footnote>
  <w:footnote w:id="6">
    <w:p w:rsidR="006879A7" w:rsidRDefault="006879A7" w:rsidP="00AA22A4">
      <w:pPr>
        <w:pStyle w:val="a3"/>
        <w:jc w:val="both"/>
      </w:pPr>
      <w:r w:rsidRPr="00D65F8C">
        <w:rPr>
          <w:rStyle w:val="a5"/>
        </w:rPr>
        <w:footnoteRef/>
      </w:r>
      <w:r w:rsidRPr="00D65F8C">
        <w:t xml:space="preserve"> </w:t>
      </w:r>
      <w:r w:rsidRPr="00215DC5">
        <w:rPr>
          <w:i/>
          <w:iCs/>
        </w:rPr>
        <w:t>Всички ц</w:t>
      </w:r>
      <w:r w:rsidRPr="0027123A">
        <w:rPr>
          <w:i/>
          <w:iCs/>
        </w:rPr>
        <w:t>ени се изписват с цифри и с думи. При разлика комисията ще оценява цените, посочени с думи.</w:t>
      </w:r>
      <w:r>
        <w:rPr>
          <w:i/>
          <w:iCs/>
        </w:rPr>
        <w:t xml:space="preserve"> </w:t>
      </w:r>
    </w:p>
  </w:footnote>
  <w:footnote w:id="7">
    <w:p w:rsidR="00386971" w:rsidRPr="008E644B" w:rsidRDefault="00386971" w:rsidP="00386971">
      <w:pPr>
        <w:pStyle w:val="a3"/>
        <w:rPr>
          <w:i/>
        </w:rPr>
      </w:pPr>
      <w:r>
        <w:rPr>
          <w:rStyle w:val="a5"/>
        </w:rPr>
        <w:footnoteRef/>
      </w:r>
      <w:r>
        <w:t xml:space="preserve">   </w:t>
      </w:r>
      <w:r w:rsidRPr="008E644B">
        <w:rPr>
          <w:i/>
        </w:rPr>
        <w:t>Забележка: Декларацията по чл. 102, ал. 1 ЗОП не е задължителна част от офертата, като същата се представя по преценка на всеки участник и при наличие на основания за това. Декларацията се прилага в опаковката по чл. 47, ал. 2 от ППЗОП.</w:t>
      </w:r>
    </w:p>
  </w:footnote>
  <w:footnote w:id="8">
    <w:p w:rsidR="00386971" w:rsidRPr="008E644B" w:rsidRDefault="00386971" w:rsidP="00386971">
      <w:pPr>
        <w:pStyle w:val="a3"/>
        <w:rPr>
          <w:i/>
        </w:rPr>
      </w:pPr>
      <w:r w:rsidRPr="008E644B">
        <w:rPr>
          <w:rStyle w:val="a5"/>
          <w:i/>
        </w:rPr>
        <w:footnoteRef/>
      </w:r>
      <w:r w:rsidRPr="008E644B">
        <w:rPr>
          <w:i/>
        </w:rPr>
        <w:t xml:space="preserve"> Съгласно чл. 102, ал. 2 от ЗОП: „Участниците не могат да се позовават на конфиденциалност по отношение на предложенията от офертите, които подлежат на оценка.“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664371"/>
    <w:multiLevelType w:val="hybridMultilevel"/>
    <w:tmpl w:val="73588408"/>
    <w:lvl w:ilvl="0" w:tplc="B4129778">
      <w:start w:val="1"/>
      <w:numFmt w:val="upperRoman"/>
      <w:lvlText w:val="%1."/>
      <w:lvlJc w:val="left"/>
      <w:pPr>
        <w:ind w:left="1407" w:hanging="840"/>
      </w:pPr>
      <w:rPr>
        <w:rFonts w:eastAsia="Times New Roman" w:cs="Times New Roman" w:hint="default"/>
        <w:b/>
        <w:bCs/>
        <w:color w:val="000000"/>
      </w:rPr>
    </w:lvl>
    <w:lvl w:ilvl="1" w:tplc="04020019">
      <w:start w:val="1"/>
      <w:numFmt w:val="lowerLetter"/>
      <w:lvlText w:val="%2."/>
      <w:lvlJc w:val="left"/>
      <w:pPr>
        <w:ind w:left="1647" w:hanging="360"/>
      </w:pPr>
      <w:rPr>
        <w:rFonts w:cs="Times New Roman"/>
      </w:rPr>
    </w:lvl>
    <w:lvl w:ilvl="2" w:tplc="0402001B">
      <w:start w:val="1"/>
      <w:numFmt w:val="lowerRoman"/>
      <w:lvlText w:val="%3."/>
      <w:lvlJc w:val="right"/>
      <w:pPr>
        <w:ind w:left="2367" w:hanging="180"/>
      </w:pPr>
      <w:rPr>
        <w:rFonts w:cs="Times New Roman"/>
      </w:rPr>
    </w:lvl>
    <w:lvl w:ilvl="3" w:tplc="0402000F">
      <w:start w:val="1"/>
      <w:numFmt w:val="decimal"/>
      <w:lvlText w:val="%4."/>
      <w:lvlJc w:val="left"/>
      <w:pPr>
        <w:ind w:left="3087" w:hanging="360"/>
      </w:pPr>
      <w:rPr>
        <w:rFonts w:cs="Times New Roman"/>
      </w:rPr>
    </w:lvl>
    <w:lvl w:ilvl="4" w:tplc="04020019">
      <w:start w:val="1"/>
      <w:numFmt w:val="lowerLetter"/>
      <w:lvlText w:val="%5."/>
      <w:lvlJc w:val="left"/>
      <w:pPr>
        <w:ind w:left="3807" w:hanging="360"/>
      </w:pPr>
      <w:rPr>
        <w:rFonts w:cs="Times New Roman"/>
      </w:rPr>
    </w:lvl>
    <w:lvl w:ilvl="5" w:tplc="0402001B">
      <w:start w:val="1"/>
      <w:numFmt w:val="lowerRoman"/>
      <w:lvlText w:val="%6."/>
      <w:lvlJc w:val="right"/>
      <w:pPr>
        <w:ind w:left="4527" w:hanging="180"/>
      </w:pPr>
      <w:rPr>
        <w:rFonts w:cs="Times New Roman"/>
      </w:rPr>
    </w:lvl>
    <w:lvl w:ilvl="6" w:tplc="0402000F">
      <w:start w:val="1"/>
      <w:numFmt w:val="decimal"/>
      <w:lvlText w:val="%7."/>
      <w:lvlJc w:val="left"/>
      <w:pPr>
        <w:ind w:left="5247" w:hanging="360"/>
      </w:pPr>
      <w:rPr>
        <w:rFonts w:cs="Times New Roman"/>
      </w:rPr>
    </w:lvl>
    <w:lvl w:ilvl="7" w:tplc="04020019">
      <w:start w:val="1"/>
      <w:numFmt w:val="lowerLetter"/>
      <w:lvlText w:val="%8."/>
      <w:lvlJc w:val="left"/>
      <w:pPr>
        <w:ind w:left="5967" w:hanging="360"/>
      </w:pPr>
      <w:rPr>
        <w:rFonts w:cs="Times New Roman"/>
      </w:rPr>
    </w:lvl>
    <w:lvl w:ilvl="8" w:tplc="0402001B">
      <w:start w:val="1"/>
      <w:numFmt w:val="lowerRoman"/>
      <w:lvlText w:val="%9."/>
      <w:lvlJc w:val="right"/>
      <w:pPr>
        <w:ind w:left="6687" w:hanging="180"/>
      </w:pPr>
      <w:rPr>
        <w:rFonts w:cs="Times New Roman"/>
      </w:rPr>
    </w:lvl>
  </w:abstractNum>
  <w:abstractNum w:abstractNumId="1">
    <w:nsid w:val="6E0E4E5D"/>
    <w:multiLevelType w:val="hybridMultilevel"/>
    <w:tmpl w:val="E2DA6928"/>
    <w:lvl w:ilvl="0" w:tplc="3D58CE42">
      <w:start w:val="1"/>
      <w:numFmt w:val="decimal"/>
      <w:lvlText w:val="%1."/>
      <w:lvlJc w:val="left"/>
      <w:pPr>
        <w:ind w:left="720" w:hanging="360"/>
      </w:pPr>
      <w:rPr>
        <w:rFonts w:cs="Times New Roman"/>
        <w:b/>
        <w:bCs/>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
    <w:nsid w:val="762E232C"/>
    <w:multiLevelType w:val="hybridMultilevel"/>
    <w:tmpl w:val="C85C2CD4"/>
    <w:lvl w:ilvl="0" w:tplc="2D4898EC">
      <w:start w:val="1"/>
      <w:numFmt w:val="decimal"/>
      <w:lvlText w:val="%1."/>
      <w:lvlJc w:val="left"/>
      <w:pPr>
        <w:ind w:left="720" w:hanging="360"/>
      </w:pPr>
      <w:rPr>
        <w:rFonts w:cs="Times New Roman" w:hint="default"/>
        <w:b/>
        <w:bCs/>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2277C"/>
    <w:rsid w:val="0000502B"/>
    <w:rsid w:val="000219D0"/>
    <w:rsid w:val="0002554F"/>
    <w:rsid w:val="00074A37"/>
    <w:rsid w:val="000B5C17"/>
    <w:rsid w:val="000C42F1"/>
    <w:rsid w:val="0012277C"/>
    <w:rsid w:val="00134864"/>
    <w:rsid w:val="00172D83"/>
    <w:rsid w:val="0018365B"/>
    <w:rsid w:val="00190652"/>
    <w:rsid w:val="001C794F"/>
    <w:rsid w:val="001E27B4"/>
    <w:rsid w:val="00273398"/>
    <w:rsid w:val="002B4B24"/>
    <w:rsid w:val="002C3067"/>
    <w:rsid w:val="003365DA"/>
    <w:rsid w:val="00386971"/>
    <w:rsid w:val="003B5F98"/>
    <w:rsid w:val="00412B1C"/>
    <w:rsid w:val="00443A31"/>
    <w:rsid w:val="0052593C"/>
    <w:rsid w:val="0056702C"/>
    <w:rsid w:val="005821E7"/>
    <w:rsid w:val="005A2131"/>
    <w:rsid w:val="005B1014"/>
    <w:rsid w:val="005C5D37"/>
    <w:rsid w:val="00601421"/>
    <w:rsid w:val="006324FC"/>
    <w:rsid w:val="006879A7"/>
    <w:rsid w:val="006A658A"/>
    <w:rsid w:val="006E66FD"/>
    <w:rsid w:val="006F40EE"/>
    <w:rsid w:val="006F5822"/>
    <w:rsid w:val="006F6B55"/>
    <w:rsid w:val="00703CDC"/>
    <w:rsid w:val="00705952"/>
    <w:rsid w:val="00786924"/>
    <w:rsid w:val="008344A4"/>
    <w:rsid w:val="008A1AC4"/>
    <w:rsid w:val="008E20B1"/>
    <w:rsid w:val="008E641F"/>
    <w:rsid w:val="0091496A"/>
    <w:rsid w:val="009951CC"/>
    <w:rsid w:val="00997520"/>
    <w:rsid w:val="009A2FC7"/>
    <w:rsid w:val="009C5E0C"/>
    <w:rsid w:val="00A00461"/>
    <w:rsid w:val="00A2102A"/>
    <w:rsid w:val="00AA22A4"/>
    <w:rsid w:val="00AB6A36"/>
    <w:rsid w:val="00AC7F02"/>
    <w:rsid w:val="00B627FA"/>
    <w:rsid w:val="00B66848"/>
    <w:rsid w:val="00B86F54"/>
    <w:rsid w:val="00B90621"/>
    <w:rsid w:val="00BA6CAC"/>
    <w:rsid w:val="00BD450B"/>
    <w:rsid w:val="00BE0189"/>
    <w:rsid w:val="00C37A29"/>
    <w:rsid w:val="00C86AE2"/>
    <w:rsid w:val="00CA1055"/>
    <w:rsid w:val="00CC636B"/>
    <w:rsid w:val="00D62DD1"/>
    <w:rsid w:val="00D7497E"/>
    <w:rsid w:val="00E31D07"/>
    <w:rsid w:val="00E56986"/>
    <w:rsid w:val="00E80599"/>
    <w:rsid w:val="00E8133E"/>
    <w:rsid w:val="00E96948"/>
    <w:rsid w:val="00F028E7"/>
    <w:rsid w:val="00F13C19"/>
    <w:rsid w:val="00F41DC4"/>
    <w:rsid w:val="00F42824"/>
    <w:rsid w:val="00F4756F"/>
    <w:rsid w:val="00F544AE"/>
    <w:rsid w:val="00FA3D8B"/>
    <w:rsid w:val="00FB470A"/>
    <w:rsid w:val="00FD1F1B"/>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9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AA22A4"/>
    <w:pPr>
      <w:spacing w:after="0" w:line="240" w:lineRule="auto"/>
    </w:pPr>
    <w:rPr>
      <w:rFonts w:ascii="Times New Roman" w:eastAsia="Times New Roman" w:hAnsi="Times New Roman" w:cs="Times New Roman"/>
      <w:sz w:val="20"/>
      <w:szCs w:val="20"/>
      <w:lang w:eastAsia="bg-BG"/>
    </w:rPr>
  </w:style>
  <w:style w:type="character" w:customStyle="1" w:styleId="a4">
    <w:name w:val="Текст под линия Знак"/>
    <w:basedOn w:val="a0"/>
    <w:link w:val="a3"/>
    <w:semiHidden/>
    <w:rsid w:val="00AA22A4"/>
    <w:rPr>
      <w:rFonts w:ascii="Times New Roman" w:eastAsia="Times New Roman" w:hAnsi="Times New Roman" w:cs="Times New Roman"/>
      <w:sz w:val="20"/>
      <w:szCs w:val="20"/>
      <w:lang w:eastAsia="bg-BG"/>
    </w:rPr>
  </w:style>
  <w:style w:type="character" w:styleId="a5">
    <w:name w:val="footnote reference"/>
    <w:aliases w:val="Footnote"/>
    <w:semiHidden/>
    <w:rsid w:val="00AA22A4"/>
    <w:rPr>
      <w:rFonts w:cs="Times New Roman"/>
      <w:vertAlign w:val="superscript"/>
    </w:rPr>
  </w:style>
  <w:style w:type="character" w:styleId="a6">
    <w:name w:val="Hyperlink"/>
    <w:basedOn w:val="a0"/>
    <w:uiPriority w:val="99"/>
    <w:semiHidden/>
    <w:unhideWhenUsed/>
    <w:rsid w:val="0018365B"/>
    <w:rPr>
      <w:color w:val="0000FF"/>
      <w:u w:val="single"/>
    </w:rPr>
  </w:style>
  <w:style w:type="paragraph" w:customStyle="1" w:styleId="font5">
    <w:name w:val="font5"/>
    <w:basedOn w:val="a"/>
    <w:rsid w:val="0018365B"/>
    <w:pPr>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paragraph" w:customStyle="1" w:styleId="xl65">
    <w:name w:val="xl65"/>
    <w:basedOn w:val="a"/>
    <w:rsid w:val="0018365B"/>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6">
    <w:name w:val="xl66"/>
    <w:basedOn w:val="a"/>
    <w:rsid w:val="001836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eastAsia="bg-BG"/>
    </w:rPr>
  </w:style>
  <w:style w:type="paragraph" w:customStyle="1" w:styleId="xl67">
    <w:name w:val="xl67"/>
    <w:basedOn w:val="a"/>
    <w:rsid w:val="00183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8">
    <w:name w:val="xl68"/>
    <w:basedOn w:val="a"/>
    <w:rsid w:val="001836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10"/>
      <w:szCs w:val="10"/>
      <w:lang w:eastAsia="bg-BG"/>
    </w:rPr>
  </w:style>
  <w:style w:type="paragraph" w:customStyle="1" w:styleId="xl69">
    <w:name w:val="xl69"/>
    <w:basedOn w:val="a"/>
    <w:rsid w:val="001836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paragraph" w:customStyle="1" w:styleId="xl70">
    <w:name w:val="xl70"/>
    <w:basedOn w:val="a"/>
    <w:rsid w:val="001836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bg-BG"/>
    </w:rPr>
  </w:style>
  <w:style w:type="paragraph" w:customStyle="1" w:styleId="xl71">
    <w:name w:val="xl71"/>
    <w:basedOn w:val="a"/>
    <w:rsid w:val="001836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eastAsia="bg-BG"/>
    </w:rPr>
  </w:style>
  <w:style w:type="paragraph" w:customStyle="1" w:styleId="xl72">
    <w:name w:val="xl72"/>
    <w:basedOn w:val="a"/>
    <w:rsid w:val="001836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10"/>
      <w:szCs w:val="10"/>
      <w:lang w:eastAsia="bg-BG"/>
    </w:rPr>
  </w:style>
  <w:style w:type="paragraph" w:customStyle="1" w:styleId="xl73">
    <w:name w:val="xl73"/>
    <w:basedOn w:val="a"/>
    <w:rsid w:val="0018365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10"/>
      <w:szCs w:val="10"/>
      <w:lang w:eastAsia="bg-BG"/>
    </w:rPr>
  </w:style>
  <w:style w:type="paragraph" w:customStyle="1" w:styleId="xl74">
    <w:name w:val="xl74"/>
    <w:basedOn w:val="a"/>
    <w:rsid w:val="0018365B"/>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eastAsia="bg-BG"/>
    </w:rPr>
  </w:style>
  <w:style w:type="paragraph" w:customStyle="1" w:styleId="xl75">
    <w:name w:val="xl75"/>
    <w:basedOn w:val="a"/>
    <w:rsid w:val="001836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bg-BG"/>
    </w:rPr>
  </w:style>
  <w:style w:type="paragraph" w:customStyle="1" w:styleId="xl76">
    <w:name w:val="xl76"/>
    <w:basedOn w:val="a"/>
    <w:rsid w:val="0018365B"/>
    <w:pP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eastAsia="bg-BG"/>
    </w:rPr>
  </w:style>
  <w:style w:type="paragraph" w:customStyle="1" w:styleId="xl77">
    <w:name w:val="xl77"/>
    <w:basedOn w:val="a"/>
    <w:rsid w:val="001836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bg-BG"/>
    </w:rPr>
  </w:style>
  <w:style w:type="paragraph" w:customStyle="1" w:styleId="xl78">
    <w:name w:val="xl78"/>
    <w:basedOn w:val="a"/>
    <w:rsid w:val="001836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79">
    <w:name w:val="xl79"/>
    <w:basedOn w:val="a"/>
    <w:rsid w:val="001836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paragraph" w:customStyle="1" w:styleId="xl80">
    <w:name w:val="xl80"/>
    <w:basedOn w:val="a"/>
    <w:rsid w:val="001836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bg-BG"/>
    </w:rPr>
  </w:style>
  <w:style w:type="paragraph" w:customStyle="1" w:styleId="xl81">
    <w:name w:val="xl81"/>
    <w:basedOn w:val="a"/>
    <w:rsid w:val="001836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FF0000"/>
      <w:sz w:val="24"/>
      <w:szCs w:val="24"/>
      <w:lang w:eastAsia="bg-BG"/>
    </w:rPr>
  </w:style>
  <w:style w:type="paragraph" w:customStyle="1" w:styleId="xl82">
    <w:name w:val="xl82"/>
    <w:basedOn w:val="a"/>
    <w:rsid w:val="00183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bg-BG"/>
    </w:rPr>
  </w:style>
  <w:style w:type="paragraph" w:customStyle="1" w:styleId="xl83">
    <w:name w:val="xl83"/>
    <w:basedOn w:val="a"/>
    <w:rsid w:val="001836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bg-BG"/>
    </w:rPr>
  </w:style>
  <w:style w:type="paragraph" w:customStyle="1" w:styleId="xl84">
    <w:name w:val="xl84"/>
    <w:basedOn w:val="a"/>
    <w:rsid w:val="0018365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bg-BG"/>
    </w:rPr>
  </w:style>
  <w:style w:type="paragraph" w:customStyle="1" w:styleId="xl85">
    <w:name w:val="xl85"/>
    <w:basedOn w:val="a"/>
    <w:rsid w:val="0018365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10"/>
      <w:szCs w:val="10"/>
      <w:lang w:eastAsia="bg-BG"/>
    </w:rPr>
  </w:style>
  <w:style w:type="paragraph" w:customStyle="1" w:styleId="xl86">
    <w:name w:val="xl86"/>
    <w:basedOn w:val="a"/>
    <w:rsid w:val="0018365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bg-BG"/>
    </w:rPr>
  </w:style>
  <w:style w:type="paragraph" w:customStyle="1" w:styleId="xl87">
    <w:name w:val="xl87"/>
    <w:basedOn w:val="a"/>
    <w:rsid w:val="0018365B"/>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paragraph" w:customStyle="1" w:styleId="xl88">
    <w:name w:val="xl88"/>
    <w:basedOn w:val="a"/>
    <w:rsid w:val="0018365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bg-BG"/>
    </w:rPr>
  </w:style>
  <w:style w:type="paragraph" w:customStyle="1" w:styleId="xl89">
    <w:name w:val="xl89"/>
    <w:basedOn w:val="a"/>
    <w:rsid w:val="0018365B"/>
    <w:pPr>
      <w:pBdr>
        <w:top w:val="single" w:sz="4" w:space="0" w:color="auto"/>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paragraph" w:customStyle="1" w:styleId="xl90">
    <w:name w:val="xl90"/>
    <w:basedOn w:val="a"/>
    <w:rsid w:val="0018365B"/>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paragraph" w:customStyle="1" w:styleId="xl91">
    <w:name w:val="xl91"/>
    <w:basedOn w:val="a"/>
    <w:rsid w:val="0018365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paragraph" w:customStyle="1" w:styleId="xl92">
    <w:name w:val="xl92"/>
    <w:basedOn w:val="a"/>
    <w:rsid w:val="00183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bg-BG"/>
    </w:rPr>
  </w:style>
  <w:style w:type="paragraph" w:customStyle="1" w:styleId="xl93">
    <w:name w:val="xl93"/>
    <w:basedOn w:val="a"/>
    <w:rsid w:val="0018365B"/>
    <w:pP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bg-BG"/>
    </w:rPr>
  </w:style>
  <w:style w:type="paragraph" w:customStyle="1" w:styleId="xl94">
    <w:name w:val="xl94"/>
    <w:basedOn w:val="a"/>
    <w:rsid w:val="0018365B"/>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bg-BG"/>
    </w:rPr>
  </w:style>
  <w:style w:type="paragraph" w:customStyle="1" w:styleId="xl95">
    <w:name w:val="xl95"/>
    <w:basedOn w:val="a"/>
    <w:rsid w:val="001836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96">
    <w:name w:val="xl96"/>
    <w:basedOn w:val="a"/>
    <w:rsid w:val="001836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bg-BG"/>
    </w:rPr>
  </w:style>
  <w:style w:type="paragraph" w:customStyle="1" w:styleId="xl97">
    <w:name w:val="xl97"/>
    <w:basedOn w:val="a"/>
    <w:rsid w:val="0018365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10"/>
      <w:szCs w:val="10"/>
      <w:lang w:eastAsia="bg-BG"/>
    </w:rPr>
  </w:style>
  <w:style w:type="table" w:styleId="a7">
    <w:name w:val="Table Grid"/>
    <w:basedOn w:val="a1"/>
    <w:uiPriority w:val="59"/>
    <w:rsid w:val="0018365B"/>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18365B"/>
    <w:pPr>
      <w:tabs>
        <w:tab w:val="center" w:pos="4536"/>
        <w:tab w:val="right" w:pos="9072"/>
      </w:tabs>
      <w:spacing w:after="0" w:line="240" w:lineRule="auto"/>
    </w:pPr>
    <w:rPr>
      <w:rFonts w:ascii="Calibri" w:eastAsia="Calibri" w:hAnsi="Calibri" w:cs="Times New Roman"/>
    </w:rPr>
  </w:style>
  <w:style w:type="character" w:customStyle="1" w:styleId="a9">
    <w:name w:val="Горен колонтитул Знак"/>
    <w:basedOn w:val="a0"/>
    <w:link w:val="a8"/>
    <w:uiPriority w:val="99"/>
    <w:rsid w:val="0018365B"/>
    <w:rPr>
      <w:rFonts w:ascii="Calibri" w:eastAsia="Calibri" w:hAnsi="Calibri" w:cs="Times New Roman"/>
    </w:rPr>
  </w:style>
  <w:style w:type="paragraph" w:styleId="aa">
    <w:name w:val="footer"/>
    <w:basedOn w:val="a"/>
    <w:link w:val="ab"/>
    <w:uiPriority w:val="99"/>
    <w:unhideWhenUsed/>
    <w:rsid w:val="0018365B"/>
    <w:pPr>
      <w:tabs>
        <w:tab w:val="center" w:pos="4536"/>
        <w:tab w:val="right" w:pos="9072"/>
      </w:tabs>
      <w:spacing w:after="0" w:line="240" w:lineRule="auto"/>
    </w:pPr>
    <w:rPr>
      <w:rFonts w:ascii="Calibri" w:eastAsia="Calibri" w:hAnsi="Calibri" w:cs="Times New Roman"/>
    </w:rPr>
  </w:style>
  <w:style w:type="character" w:customStyle="1" w:styleId="ab">
    <w:name w:val="Долен колонтитул Знак"/>
    <w:basedOn w:val="a0"/>
    <w:link w:val="aa"/>
    <w:uiPriority w:val="99"/>
    <w:rsid w:val="0018365B"/>
    <w:rPr>
      <w:rFonts w:ascii="Calibri" w:eastAsia="Calibri" w:hAnsi="Calibri" w:cs="Times New Roman"/>
    </w:rPr>
  </w:style>
  <w:style w:type="paragraph" w:styleId="ac">
    <w:name w:val="Balloon Text"/>
    <w:basedOn w:val="a"/>
    <w:link w:val="ad"/>
    <w:uiPriority w:val="99"/>
    <w:semiHidden/>
    <w:unhideWhenUsed/>
    <w:rsid w:val="00FA3D8B"/>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FA3D8B"/>
    <w:rPr>
      <w:rFonts w:ascii="Tahoma" w:hAnsi="Tahoma" w:cs="Tahoma"/>
      <w:sz w:val="16"/>
      <w:szCs w:val="16"/>
    </w:rPr>
  </w:style>
  <w:style w:type="paragraph" w:customStyle="1" w:styleId="3">
    <w:name w:val="Заглавие 3 ляво"/>
    <w:basedOn w:val="a"/>
    <w:next w:val="a"/>
    <w:rsid w:val="00386971"/>
    <w:pPr>
      <w:spacing w:before="240" w:after="60" w:line="240" w:lineRule="auto"/>
    </w:pPr>
    <w:rPr>
      <w:rFonts w:ascii="Times New Roman" w:eastAsia="Times New Roman" w:hAnsi="Times New Roman" w:cs="Times New Roman"/>
      <w:b/>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AA22A4"/>
    <w:pPr>
      <w:spacing w:after="0" w:line="240" w:lineRule="auto"/>
    </w:pPr>
    <w:rPr>
      <w:rFonts w:ascii="Times New Roman" w:eastAsia="Times New Roman" w:hAnsi="Times New Roman" w:cs="Times New Roman"/>
      <w:sz w:val="20"/>
      <w:szCs w:val="20"/>
      <w:lang w:eastAsia="bg-BG"/>
    </w:rPr>
  </w:style>
  <w:style w:type="character" w:customStyle="1" w:styleId="a4">
    <w:name w:val="Текст под линия Знак"/>
    <w:basedOn w:val="a0"/>
    <w:link w:val="a3"/>
    <w:semiHidden/>
    <w:rsid w:val="00AA22A4"/>
    <w:rPr>
      <w:rFonts w:ascii="Times New Roman" w:eastAsia="Times New Roman" w:hAnsi="Times New Roman" w:cs="Times New Roman"/>
      <w:sz w:val="20"/>
      <w:szCs w:val="20"/>
      <w:lang w:eastAsia="bg-BG"/>
    </w:rPr>
  </w:style>
  <w:style w:type="character" w:styleId="a5">
    <w:name w:val="footnote reference"/>
    <w:aliases w:val="Footnote"/>
    <w:semiHidden/>
    <w:rsid w:val="00AA22A4"/>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235091399">
      <w:bodyDiv w:val="1"/>
      <w:marLeft w:val="0"/>
      <w:marRight w:val="0"/>
      <w:marTop w:val="0"/>
      <w:marBottom w:val="0"/>
      <w:divBdr>
        <w:top w:val="none" w:sz="0" w:space="0" w:color="auto"/>
        <w:left w:val="none" w:sz="0" w:space="0" w:color="auto"/>
        <w:bottom w:val="none" w:sz="0" w:space="0" w:color="auto"/>
        <w:right w:val="none" w:sz="0" w:space="0" w:color="auto"/>
      </w:divBdr>
    </w:div>
    <w:div w:id="136938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20NavigateDocument('&#1047;&#1047;&#1044;&#1077;&#1087;&#1086;&#1079;&#1045;&#1055;&#1044;&#1055;_200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20Navigate('&#1095;&#108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20Navigate('&#1095;&#1083;6');"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javascript:%20Navigate('&#1095;&#1083;6');" TargetMode="External"/><Relationship Id="rId4" Type="http://schemas.openxmlformats.org/officeDocument/2006/relationships/settings" Target="settings.xml"/><Relationship Id="rId9" Type="http://schemas.openxmlformats.org/officeDocument/2006/relationships/hyperlink" Target="javascript:%20Navigate('&#1095;&#1083;6');" TargetMode="External"/><Relationship Id="rId14"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196C3-52D9-454C-9A89-061173367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15</Pages>
  <Words>3448</Words>
  <Characters>19656</Characters>
  <Application>Microsoft Office Word</Application>
  <DocSecurity>0</DocSecurity>
  <Lines>163</Lines>
  <Paragraphs>46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23058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Алфатар</dc:creator>
  <cp:keywords/>
  <dc:description/>
  <cp:lastModifiedBy>INDJOVA</cp:lastModifiedBy>
  <cp:revision>77</cp:revision>
  <cp:lastPrinted>2018-02-12T11:44:00Z</cp:lastPrinted>
  <dcterms:created xsi:type="dcterms:W3CDTF">2017-11-06T12:55:00Z</dcterms:created>
  <dcterms:modified xsi:type="dcterms:W3CDTF">2018-03-15T13:45:00Z</dcterms:modified>
</cp:coreProperties>
</file>